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E" w:rsidRDefault="00E46747" w:rsidP="00720D5E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9F41E3">
        <w:rPr>
          <w:rFonts w:ascii="Times New Roman" w:hAnsi="Times New Roman" w:cs="Times New Roman"/>
          <w:color w:val="auto"/>
        </w:rPr>
        <w:t>с 29 декабря 2021</w:t>
      </w:r>
      <w:r w:rsidR="00720D5E">
        <w:rPr>
          <w:rFonts w:ascii="Times New Roman" w:hAnsi="Times New Roman" w:cs="Times New Roman"/>
          <w:color w:val="auto"/>
        </w:rPr>
        <w:t xml:space="preserve"> </w:t>
      </w:r>
      <w:r w:rsidR="002A619C" w:rsidRPr="009F41E3">
        <w:rPr>
          <w:rFonts w:ascii="Times New Roman" w:hAnsi="Times New Roman" w:cs="Times New Roman"/>
          <w:color w:val="auto"/>
        </w:rPr>
        <w:t>года</w:t>
      </w:r>
      <w:r w:rsidR="00720D5E" w:rsidRPr="00720D5E">
        <w:rPr>
          <w:rFonts w:ascii="Times New Roman" w:hAnsi="Times New Roman" w:cs="Times New Roman"/>
          <w:color w:val="auto"/>
        </w:rPr>
        <w:t xml:space="preserve"> </w:t>
      </w:r>
      <w:r w:rsidR="00720D5E" w:rsidRPr="009F41E3">
        <w:rPr>
          <w:rFonts w:ascii="Times New Roman" w:hAnsi="Times New Roman" w:cs="Times New Roman"/>
          <w:color w:val="auto"/>
        </w:rPr>
        <w:t xml:space="preserve">у иностранных </w:t>
      </w:r>
      <w:r w:rsidR="00720D5E">
        <w:rPr>
          <w:rFonts w:ascii="Times New Roman" w:hAnsi="Times New Roman" w:cs="Times New Roman"/>
          <w:color w:val="auto"/>
        </w:rPr>
        <w:t xml:space="preserve">граждан, </w:t>
      </w:r>
    </w:p>
    <w:p w:rsidR="00720D5E" w:rsidRDefault="00720D5E" w:rsidP="00720D5E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прибывших в Российскую Федерацию</w:t>
      </w:r>
    </w:p>
    <w:p w:rsidR="00720D5E" w:rsidRDefault="00720D5E" w:rsidP="00720D5E">
      <w:pPr>
        <w:pStyle w:val="1"/>
        <w:spacing w:before="0" w:line="240" w:lineRule="auto"/>
        <w:jc w:val="center"/>
        <w:textAlignment w:val="baseline"/>
      </w:pPr>
      <w:r w:rsidRPr="00720D5E">
        <w:rPr>
          <w:rFonts w:ascii="Times New Roman" w:hAnsi="Times New Roman" w:cs="Times New Roman"/>
          <w:color w:val="auto"/>
        </w:rPr>
        <w:t xml:space="preserve"> </w:t>
      </w:r>
      <w:r w:rsidRPr="009F41E3">
        <w:rPr>
          <w:rFonts w:ascii="Times New Roman" w:hAnsi="Times New Roman" w:cs="Times New Roman"/>
          <w:color w:val="auto"/>
        </w:rPr>
        <w:t xml:space="preserve">появятся </w:t>
      </w:r>
      <w:r>
        <w:rPr>
          <w:rFonts w:ascii="Times New Roman" w:hAnsi="Times New Roman" w:cs="Times New Roman"/>
          <w:color w:val="auto"/>
        </w:rPr>
        <w:t>н</w:t>
      </w:r>
      <w:r w:rsidRPr="009F41E3">
        <w:rPr>
          <w:rFonts w:ascii="Times New Roman" w:hAnsi="Times New Roman" w:cs="Times New Roman"/>
          <w:color w:val="auto"/>
        </w:rPr>
        <w:t xml:space="preserve">овые обязанности </w:t>
      </w:r>
    </w:p>
    <w:p w:rsidR="00720D5E" w:rsidRPr="00720D5E" w:rsidRDefault="00720D5E" w:rsidP="00720D5E"/>
    <w:p w:rsidR="006A226B" w:rsidRPr="00207900" w:rsidRDefault="008F1A7B" w:rsidP="00B975E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274B2C" w:rsidRPr="00207900">
          <w:rPr>
            <w:rFonts w:ascii="Times New Roman" w:eastAsia="Times New Roman" w:hAnsi="Times New Roman" w:cs="Times New Roman"/>
            <w:sz w:val="28"/>
            <w:szCs w:val="28"/>
          </w:rPr>
          <w:t>Закон от 01.07.2021 № 274-ФЗ</w:t>
        </w:r>
      </w:hyperlink>
      <w:r w:rsidR="00274B2C" w:rsidRPr="00207900">
        <w:rPr>
          <w:rFonts w:ascii="Times New Roman" w:eastAsia="Times New Roman" w:hAnsi="Times New Roman" w:cs="Times New Roman"/>
          <w:sz w:val="28"/>
          <w:szCs w:val="28"/>
        </w:rPr>
        <w:t> внёс изменения в два Федеральных закона – «</w:t>
      </w:r>
      <w:hyperlink r:id="rId6" w:history="1">
        <w:r w:rsidR="00274B2C" w:rsidRPr="00207900">
          <w:rPr>
            <w:rFonts w:ascii="Times New Roman" w:eastAsia="Times New Roman" w:hAnsi="Times New Roman" w:cs="Times New Roman"/>
            <w:sz w:val="28"/>
            <w:szCs w:val="28"/>
          </w:rPr>
          <w:t>О правовом положении иностранных граждан в РФ</w:t>
        </w:r>
      </w:hyperlink>
      <w:r w:rsidR="00274B2C" w:rsidRPr="00207900">
        <w:rPr>
          <w:rFonts w:ascii="Times New Roman" w:eastAsia="Times New Roman" w:hAnsi="Times New Roman" w:cs="Times New Roman"/>
          <w:sz w:val="28"/>
          <w:szCs w:val="28"/>
        </w:rPr>
        <w:t>» (от 25.07.2002 № 115-ФЗ) и «</w:t>
      </w:r>
      <w:hyperlink r:id="rId7" w:history="1">
        <w:r w:rsidR="00274B2C" w:rsidRPr="00207900">
          <w:rPr>
            <w:rFonts w:ascii="Times New Roman" w:eastAsia="Times New Roman" w:hAnsi="Times New Roman" w:cs="Times New Roman"/>
            <w:sz w:val="28"/>
            <w:szCs w:val="28"/>
          </w:rPr>
          <w:t>О государственной дактилоскопической регистрации в РФ</w:t>
        </w:r>
      </w:hyperlink>
      <w:r w:rsidR="00274B2C" w:rsidRPr="00207900">
        <w:rPr>
          <w:rFonts w:ascii="Times New Roman" w:eastAsia="Times New Roman" w:hAnsi="Times New Roman" w:cs="Times New Roman"/>
          <w:sz w:val="28"/>
          <w:szCs w:val="28"/>
        </w:rPr>
        <w:t>» (от 25.07.1998 № 128-ФЗ)</w:t>
      </w:r>
      <w:r w:rsidR="00274B2C">
        <w:rPr>
          <w:rFonts w:ascii="Times New Roman" w:eastAsia="Times New Roman" w:hAnsi="Times New Roman" w:cs="Times New Roman"/>
          <w:sz w:val="28"/>
          <w:szCs w:val="28"/>
        </w:rPr>
        <w:t xml:space="preserve"> Так с </w:t>
      </w:r>
      <w:r w:rsidR="006A226B" w:rsidRPr="00207900">
        <w:rPr>
          <w:rFonts w:ascii="Times New Roman" w:eastAsia="Times New Roman" w:hAnsi="Times New Roman" w:cs="Times New Roman"/>
          <w:b/>
          <w:sz w:val="28"/>
          <w:szCs w:val="28"/>
        </w:rPr>
        <w:t>29 декабря 2021</w:t>
      </w:r>
      <w:r w:rsidR="006A226B" w:rsidRPr="0020790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74B2C" w:rsidRPr="00207900">
        <w:rPr>
          <w:rFonts w:ascii="Times New Roman" w:eastAsia="Times New Roman" w:hAnsi="Times New Roman" w:cs="Times New Roman"/>
          <w:sz w:val="28"/>
          <w:szCs w:val="28"/>
        </w:rPr>
        <w:t>иностранным гражданам,</w:t>
      </w:r>
      <w:r w:rsidR="00274B2C">
        <w:rPr>
          <w:rFonts w:ascii="Times New Roman" w:eastAsia="Times New Roman" w:hAnsi="Times New Roman" w:cs="Times New Roman"/>
          <w:sz w:val="28"/>
          <w:szCs w:val="28"/>
        </w:rPr>
        <w:t xml:space="preserve"> прибывшим</w:t>
      </w:r>
      <w:r w:rsidR="003134CA" w:rsidRPr="0020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54D">
        <w:rPr>
          <w:rFonts w:ascii="Times New Roman" w:eastAsia="Times New Roman" w:hAnsi="Times New Roman" w:cs="Times New Roman"/>
          <w:sz w:val="28"/>
          <w:szCs w:val="28"/>
        </w:rPr>
        <w:t>в Россию</w:t>
      </w:r>
      <w:r w:rsidR="00274B2C" w:rsidRPr="00207900">
        <w:rPr>
          <w:rFonts w:ascii="Times New Roman" w:eastAsia="Times New Roman" w:hAnsi="Times New Roman" w:cs="Times New Roman"/>
          <w:sz w:val="28"/>
          <w:szCs w:val="28"/>
        </w:rPr>
        <w:t xml:space="preserve"> для работы </w:t>
      </w:r>
      <w:r w:rsidR="003134CA" w:rsidRPr="00207900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207900" w:rsidRPr="00207900">
        <w:rPr>
          <w:rFonts w:ascii="Times New Roman" w:eastAsia="Times New Roman" w:hAnsi="Times New Roman" w:cs="Times New Roman"/>
          <w:sz w:val="28"/>
          <w:szCs w:val="28"/>
        </w:rPr>
        <w:t>проходить обязательные</w:t>
      </w:r>
      <w:r w:rsidR="006A226B" w:rsidRPr="00207900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  <w:r w:rsidR="003134CA" w:rsidRPr="0020790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226B" w:rsidRPr="002079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226B" w:rsidRPr="00207900" w:rsidRDefault="006A226B" w:rsidP="0020790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Дактилоскопию </w:t>
      </w:r>
      <w:r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(снятие отпечатков пальцев) и фоторегистрацию</w:t>
      </w:r>
      <w:r w:rsidR="00274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274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+ последующа</w:t>
      </w:r>
      <w:r w:rsidR="00EF2638"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я биометрическая идентификация), нужно пройти </w:t>
      </w:r>
      <w:r w:rsidR="00EF2638" w:rsidRPr="0020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раз</w:t>
      </w:r>
      <w:r w:rsidR="00EF2638"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при обращении за патентом или при</w:t>
      </w:r>
      <w:r w:rsidR="00B97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получении разрешения на работу, </w:t>
      </w:r>
      <w:r w:rsidR="00B975EC" w:rsidRPr="00B975E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75EC">
        <w:rPr>
          <w:rFonts w:ascii="Times New Roman" w:hAnsi="Times New Roman" w:cs="Times New Roman"/>
          <w:b/>
          <w:sz w:val="28"/>
          <w:szCs w:val="28"/>
        </w:rPr>
        <w:t>30</w:t>
      </w:r>
      <w:r w:rsidR="00B975EC" w:rsidRPr="00B975EC">
        <w:rPr>
          <w:rFonts w:ascii="Times New Roman" w:hAnsi="Times New Roman" w:cs="Times New Roman"/>
          <w:sz w:val="28"/>
          <w:szCs w:val="28"/>
        </w:rPr>
        <w:t xml:space="preserve"> </w:t>
      </w:r>
      <w:r w:rsidR="00B975EC" w:rsidRPr="00B975EC">
        <w:rPr>
          <w:rFonts w:ascii="Times New Roman" w:hAnsi="Times New Roman" w:cs="Times New Roman"/>
          <w:b/>
          <w:sz w:val="28"/>
          <w:szCs w:val="28"/>
        </w:rPr>
        <w:t>календарных дней</w:t>
      </w:r>
      <w:r w:rsidR="00B975EC" w:rsidRPr="00B975EC">
        <w:rPr>
          <w:rFonts w:ascii="Times New Roman" w:hAnsi="Times New Roman" w:cs="Times New Roman"/>
          <w:sz w:val="28"/>
          <w:szCs w:val="28"/>
        </w:rPr>
        <w:t xml:space="preserve"> со дня въезда в Российскую Федерацию</w:t>
      </w:r>
    </w:p>
    <w:p w:rsidR="00EF2638" w:rsidRPr="00207900" w:rsidRDefault="006A226B" w:rsidP="0020790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Медицинское освидетельствование</w:t>
      </w:r>
      <w:r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подтверждения отсут</w:t>
      </w:r>
      <w:r w:rsidR="003134CA"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опасных инфекций </w:t>
      </w:r>
      <w:r w:rsidR="00EF2638"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пройти заново в течение </w:t>
      </w:r>
      <w:r w:rsidR="00EF2638" w:rsidRPr="0020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календарных дней</w:t>
      </w:r>
      <w:r w:rsidR="00EF2638" w:rsidRPr="00207900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окончания срока действия документов с предыдущего медицинского обследования.</w:t>
      </w:r>
    </w:p>
    <w:p w:rsidR="00B975EC" w:rsidRDefault="008F1A7B" w:rsidP="002079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7900">
        <w:rPr>
          <w:sz w:val="28"/>
          <w:szCs w:val="28"/>
        </w:rPr>
        <w:t xml:space="preserve">  </w:t>
      </w:r>
      <w:r w:rsidR="00F2581C" w:rsidRPr="00207900">
        <w:rPr>
          <w:b/>
          <w:bCs/>
          <w:color w:val="000000"/>
          <w:sz w:val="28"/>
          <w:szCs w:val="28"/>
        </w:rPr>
        <w:t xml:space="preserve">     </w:t>
      </w:r>
    </w:p>
    <w:p w:rsidR="00C5604D" w:rsidRPr="00207900" w:rsidRDefault="00F2581C" w:rsidP="00B975E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07900">
        <w:rPr>
          <w:b/>
          <w:bCs/>
          <w:color w:val="000000"/>
          <w:sz w:val="28"/>
          <w:szCs w:val="28"/>
        </w:rPr>
        <w:t xml:space="preserve"> </w:t>
      </w:r>
      <w:r w:rsidR="00C5604D" w:rsidRPr="00207900">
        <w:rPr>
          <w:sz w:val="28"/>
          <w:szCs w:val="28"/>
        </w:rPr>
        <w:t>Иностранные граждане, прибывшие в Российскую Фе</w:t>
      </w:r>
      <w:bookmarkStart w:id="0" w:name="_GoBack"/>
      <w:bookmarkEnd w:id="0"/>
      <w:r w:rsidR="00C5604D" w:rsidRPr="00207900">
        <w:rPr>
          <w:sz w:val="28"/>
          <w:szCs w:val="28"/>
        </w:rPr>
        <w:t xml:space="preserve">дерацию в целях, </w:t>
      </w:r>
      <w:r w:rsidR="00C5604D" w:rsidRPr="00B975EC">
        <w:rPr>
          <w:b/>
          <w:sz w:val="28"/>
          <w:szCs w:val="28"/>
        </w:rPr>
        <w:t>не связанных с осуществлением трудовой деятельности</w:t>
      </w:r>
      <w:r w:rsidR="00C5604D" w:rsidRPr="00207900">
        <w:rPr>
          <w:sz w:val="28"/>
          <w:szCs w:val="28"/>
        </w:rPr>
        <w:t xml:space="preserve">, на срок, превышающий </w:t>
      </w:r>
      <w:r w:rsidR="00C5604D" w:rsidRPr="00207900">
        <w:rPr>
          <w:b/>
          <w:sz w:val="28"/>
          <w:szCs w:val="28"/>
        </w:rPr>
        <w:t>девяносто</w:t>
      </w:r>
      <w:r w:rsidR="00C5604D" w:rsidRPr="00207900">
        <w:rPr>
          <w:sz w:val="28"/>
          <w:szCs w:val="28"/>
        </w:rPr>
        <w:t xml:space="preserve"> календарных дней,</w:t>
      </w:r>
      <w:r w:rsidR="00B975EC">
        <w:rPr>
          <w:sz w:val="28"/>
          <w:szCs w:val="28"/>
        </w:rPr>
        <w:t xml:space="preserve"> также</w:t>
      </w:r>
      <w:r w:rsidR="00C5604D" w:rsidRPr="00207900">
        <w:rPr>
          <w:sz w:val="28"/>
          <w:szCs w:val="28"/>
        </w:rPr>
        <w:t xml:space="preserve"> подлежат обязательной государственной дактилоскопической регистрации и фотографированию</w:t>
      </w:r>
      <w:r w:rsidR="00B975EC">
        <w:rPr>
          <w:sz w:val="28"/>
          <w:szCs w:val="28"/>
        </w:rPr>
        <w:t>, но в более длительный срок -</w:t>
      </w:r>
      <w:r w:rsidR="00C5604D" w:rsidRPr="00207900">
        <w:rPr>
          <w:sz w:val="28"/>
          <w:szCs w:val="28"/>
        </w:rPr>
        <w:t xml:space="preserve"> в течение </w:t>
      </w:r>
      <w:r w:rsidR="00B975EC">
        <w:rPr>
          <w:b/>
          <w:sz w:val="28"/>
          <w:szCs w:val="28"/>
        </w:rPr>
        <w:t>90</w:t>
      </w:r>
      <w:r w:rsidR="00C5604D" w:rsidRPr="00207900">
        <w:rPr>
          <w:sz w:val="28"/>
          <w:szCs w:val="28"/>
        </w:rPr>
        <w:t xml:space="preserve"> </w:t>
      </w:r>
      <w:r w:rsidR="00C5604D" w:rsidRPr="00B975EC">
        <w:rPr>
          <w:b/>
          <w:sz w:val="28"/>
          <w:szCs w:val="28"/>
        </w:rPr>
        <w:t>календарных дней</w:t>
      </w:r>
      <w:r w:rsidR="00C5604D" w:rsidRPr="00207900">
        <w:rPr>
          <w:sz w:val="28"/>
          <w:szCs w:val="28"/>
        </w:rPr>
        <w:t xml:space="preserve"> со дня въезда в Российскую Федерацию.</w:t>
      </w:r>
    </w:p>
    <w:p w:rsidR="008F1A7B" w:rsidRPr="00207900" w:rsidRDefault="00C5604D" w:rsidP="00B975E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07900">
        <w:rPr>
          <w:sz w:val="28"/>
          <w:szCs w:val="28"/>
        </w:rPr>
        <w:t xml:space="preserve">  </w:t>
      </w:r>
      <w:r w:rsidR="008F1A7B" w:rsidRPr="00207900">
        <w:rPr>
          <w:sz w:val="28"/>
          <w:szCs w:val="28"/>
        </w:rPr>
        <w:t>Иностранным гражданам, прошедшим обязательную государственную дактилоскопическую регистрацию и фотографирование, выдается документ, подтверждающий прохождение ими обязательной государственной дактилоскопической регистрации и фотографирования.</w:t>
      </w:r>
    </w:p>
    <w:p w:rsidR="00C5604D" w:rsidRPr="00207900" w:rsidRDefault="008F1A7B" w:rsidP="00B975E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07900">
        <w:rPr>
          <w:sz w:val="28"/>
          <w:szCs w:val="28"/>
        </w:rPr>
        <w:t xml:space="preserve">  </w:t>
      </w:r>
      <w:r w:rsidR="00B975EC">
        <w:rPr>
          <w:sz w:val="28"/>
          <w:szCs w:val="28"/>
        </w:rPr>
        <w:t>Если указанные процедуры иностранным гражданином не выполнены, то с</w:t>
      </w:r>
      <w:r w:rsidR="00C5604D" w:rsidRPr="00207900">
        <w:rPr>
          <w:sz w:val="28"/>
          <w:szCs w:val="28"/>
        </w:rPr>
        <w:t xml:space="preserve">рок временного пребывания в Российской Федерации, сокращается, а также в случаях, предусмотренных законодательством Российской Федерации, в отношении таких граждан принимается </w:t>
      </w:r>
      <w:r w:rsidR="00C5604D" w:rsidRPr="00207900">
        <w:rPr>
          <w:b/>
          <w:sz w:val="28"/>
          <w:szCs w:val="28"/>
        </w:rPr>
        <w:t>решение о нежелательности</w:t>
      </w:r>
      <w:r w:rsidR="00C5604D" w:rsidRPr="00207900">
        <w:rPr>
          <w:sz w:val="28"/>
          <w:szCs w:val="28"/>
        </w:rPr>
        <w:t xml:space="preserve"> их пребывания (проживания) в Российской Федерации или </w:t>
      </w:r>
      <w:r w:rsidR="00C5604D" w:rsidRPr="00207900">
        <w:rPr>
          <w:b/>
          <w:sz w:val="28"/>
          <w:szCs w:val="28"/>
        </w:rPr>
        <w:t xml:space="preserve">решение о </w:t>
      </w:r>
      <w:proofErr w:type="spellStart"/>
      <w:r w:rsidR="00C5604D" w:rsidRPr="00207900">
        <w:rPr>
          <w:b/>
          <w:sz w:val="28"/>
          <w:szCs w:val="28"/>
        </w:rPr>
        <w:t>неразрешении</w:t>
      </w:r>
      <w:proofErr w:type="spellEnd"/>
      <w:r w:rsidR="00C5604D" w:rsidRPr="00207900">
        <w:rPr>
          <w:sz w:val="28"/>
          <w:szCs w:val="28"/>
        </w:rPr>
        <w:t xml:space="preserve"> въезда в Российскую Федерацию</w:t>
      </w:r>
      <w:r w:rsidR="003134CA" w:rsidRPr="00207900">
        <w:rPr>
          <w:sz w:val="28"/>
          <w:szCs w:val="28"/>
        </w:rPr>
        <w:t>.</w:t>
      </w:r>
    </w:p>
    <w:p w:rsidR="008F1A7B" w:rsidRPr="00E24589" w:rsidRDefault="00F2581C" w:rsidP="00B975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2458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E245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</w:p>
    <w:sectPr w:rsidR="008F1A7B" w:rsidRPr="00E24589" w:rsidSect="002B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6044"/>
    <w:multiLevelType w:val="multilevel"/>
    <w:tmpl w:val="C4F0C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B4C72"/>
    <w:multiLevelType w:val="multilevel"/>
    <w:tmpl w:val="F7BEF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2012"/>
    <w:multiLevelType w:val="multilevel"/>
    <w:tmpl w:val="0E9C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96947"/>
    <w:multiLevelType w:val="multilevel"/>
    <w:tmpl w:val="38CA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46516"/>
    <w:multiLevelType w:val="multilevel"/>
    <w:tmpl w:val="B87AA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F1AB8"/>
    <w:multiLevelType w:val="multilevel"/>
    <w:tmpl w:val="656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F1867"/>
    <w:multiLevelType w:val="multilevel"/>
    <w:tmpl w:val="9A96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05E14"/>
    <w:multiLevelType w:val="multilevel"/>
    <w:tmpl w:val="057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92864"/>
    <w:multiLevelType w:val="multilevel"/>
    <w:tmpl w:val="768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36413"/>
    <w:multiLevelType w:val="multilevel"/>
    <w:tmpl w:val="D264D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416D9"/>
    <w:multiLevelType w:val="multilevel"/>
    <w:tmpl w:val="5E683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96865"/>
    <w:multiLevelType w:val="multilevel"/>
    <w:tmpl w:val="5504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91CF7"/>
    <w:multiLevelType w:val="multilevel"/>
    <w:tmpl w:val="DAF0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14292"/>
    <w:multiLevelType w:val="multilevel"/>
    <w:tmpl w:val="26E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14847"/>
    <w:multiLevelType w:val="multilevel"/>
    <w:tmpl w:val="1CB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150A"/>
    <w:multiLevelType w:val="multilevel"/>
    <w:tmpl w:val="939EA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FD"/>
    <w:rsid w:val="000E5196"/>
    <w:rsid w:val="0015361E"/>
    <w:rsid w:val="00153DE0"/>
    <w:rsid w:val="001A41B5"/>
    <w:rsid w:val="00207900"/>
    <w:rsid w:val="00213D9C"/>
    <w:rsid w:val="00274B2C"/>
    <w:rsid w:val="002A619C"/>
    <w:rsid w:val="002B1E97"/>
    <w:rsid w:val="002E7DD4"/>
    <w:rsid w:val="003134CA"/>
    <w:rsid w:val="003D0DD7"/>
    <w:rsid w:val="004A5D3E"/>
    <w:rsid w:val="004C7A5D"/>
    <w:rsid w:val="005C0275"/>
    <w:rsid w:val="0063546B"/>
    <w:rsid w:val="00635F56"/>
    <w:rsid w:val="006A172D"/>
    <w:rsid w:val="006A226B"/>
    <w:rsid w:val="00720D5E"/>
    <w:rsid w:val="008457F1"/>
    <w:rsid w:val="008F1A7B"/>
    <w:rsid w:val="009F41E3"/>
    <w:rsid w:val="00A0054D"/>
    <w:rsid w:val="00AA5073"/>
    <w:rsid w:val="00B975EC"/>
    <w:rsid w:val="00BA3CFD"/>
    <w:rsid w:val="00C5604D"/>
    <w:rsid w:val="00D639F9"/>
    <w:rsid w:val="00E24589"/>
    <w:rsid w:val="00E46747"/>
    <w:rsid w:val="00EC1432"/>
    <w:rsid w:val="00EF2638"/>
    <w:rsid w:val="00F2581C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D25F4-C024-4C2A-80E4-65D1073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97"/>
  </w:style>
  <w:style w:type="paragraph" w:styleId="1">
    <w:name w:val="heading 1"/>
    <w:basedOn w:val="a"/>
    <w:next w:val="a"/>
    <w:link w:val="10"/>
    <w:uiPriority w:val="9"/>
    <w:qFormat/>
    <w:rsid w:val="00EC1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3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3CFD"/>
    <w:rPr>
      <w:color w:val="0000FF"/>
      <w:u w:val="single"/>
    </w:rPr>
  </w:style>
  <w:style w:type="character" w:styleId="a5">
    <w:name w:val="Strong"/>
    <w:basedOn w:val="a0"/>
    <w:uiPriority w:val="22"/>
    <w:qFormat/>
    <w:rsid w:val="00BA3CFD"/>
    <w:rPr>
      <w:b/>
      <w:bCs/>
    </w:rPr>
  </w:style>
  <w:style w:type="paragraph" w:customStyle="1" w:styleId="stb-alert-captionbox">
    <w:name w:val="stb-alert-caption_box"/>
    <w:basedOn w:val="a"/>
    <w:rsid w:val="00B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1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c-name">
    <w:name w:val="rubric-name"/>
    <w:basedOn w:val="a0"/>
    <w:rsid w:val="00EC1432"/>
  </w:style>
  <w:style w:type="character" w:customStyle="1" w:styleId="rubric-title">
    <w:name w:val="rubric-title"/>
    <w:basedOn w:val="a0"/>
    <w:rsid w:val="00EC1432"/>
  </w:style>
  <w:style w:type="character" w:customStyle="1" w:styleId="comments-buttonlabel">
    <w:name w:val="comments-button__label"/>
    <w:basedOn w:val="a0"/>
    <w:rsid w:val="00EC1432"/>
  </w:style>
  <w:style w:type="character" w:customStyle="1" w:styleId="visually-hidden">
    <w:name w:val="visually-hidden"/>
    <w:basedOn w:val="a0"/>
    <w:rsid w:val="00EC1432"/>
  </w:style>
  <w:style w:type="paragraph" w:styleId="a6">
    <w:name w:val="Balloon Text"/>
    <w:basedOn w:val="a"/>
    <w:link w:val="a7"/>
    <w:uiPriority w:val="99"/>
    <w:semiHidden/>
    <w:unhideWhenUsed/>
    <w:rsid w:val="00EC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289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4090">
              <w:marLeft w:val="-1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010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537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1716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799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630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359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7466">
                  <w:marLeft w:val="0"/>
                  <w:marRight w:val="0"/>
                  <w:marTop w:val="0"/>
                  <w:marBottom w:val="0"/>
                  <w:divBdr>
                    <w:top w:val="single" w:sz="4" w:space="0" w:color="E6DEFE"/>
                    <w:left w:val="single" w:sz="4" w:space="15" w:color="E6DEFE"/>
                    <w:bottom w:val="single" w:sz="4" w:space="0" w:color="E6DEFE"/>
                    <w:right w:val="single" w:sz="4" w:space="15" w:color="E6DEFE"/>
                  </w:divBdr>
                  <w:divsChild>
                    <w:div w:id="1762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1776">
                                      <w:marLeft w:val="0"/>
                                      <w:marRight w:val="202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5440">
                                      <w:marLeft w:val="0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6217">
                                      <w:marLeft w:val="0"/>
                                      <w:marRight w:val="0"/>
                                      <w:marTop w:val="0"/>
                                      <w:marBottom w:val="2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5" w:color="6C5CFF"/>
                                        <w:left w:val="single" w:sz="4" w:space="10" w:color="6C5CFF"/>
                                        <w:bottom w:val="single" w:sz="4" w:space="5" w:color="6C5CFF"/>
                                        <w:right w:val="single" w:sz="4" w:space="10" w:color="6C5C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2680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579">
                  <w:blockQuote w:val="1"/>
                  <w:marLeft w:val="0"/>
                  <w:marRight w:val="0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7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7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89224&amp;dst=100003,1&amp;date=06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7935&amp;dst=100003,1&amp;date=06.07.2021" TargetMode="External"/><Relationship Id="rId5" Type="http://schemas.openxmlformats.org/officeDocument/2006/relationships/hyperlink" Target="https://buhguru.com/away2.php?req=doc&amp;base=LAW&amp;n=388871&amp;dst=100004&amp;date=06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Кузечка</dc:creator>
  <cp:keywords/>
  <dc:description/>
  <cp:lastModifiedBy>Андрей</cp:lastModifiedBy>
  <cp:revision>2</cp:revision>
  <cp:lastPrinted>2021-11-25T09:18:00Z</cp:lastPrinted>
  <dcterms:created xsi:type="dcterms:W3CDTF">2021-11-26T09:21:00Z</dcterms:created>
  <dcterms:modified xsi:type="dcterms:W3CDTF">2021-11-26T09:21:00Z</dcterms:modified>
</cp:coreProperties>
</file>