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1D" w:rsidRPr="00295185" w:rsidRDefault="0087641D" w:rsidP="0087641D">
      <w:pPr>
        <w:pStyle w:val="Default"/>
        <w:jc w:val="center"/>
        <w:rPr>
          <w:b/>
          <w:color w:val="auto"/>
          <w:sz w:val="28"/>
          <w:szCs w:val="28"/>
        </w:rPr>
      </w:pPr>
      <w:r w:rsidRPr="00295185">
        <w:rPr>
          <w:b/>
          <w:color w:val="auto"/>
          <w:sz w:val="28"/>
          <w:szCs w:val="28"/>
        </w:rPr>
        <w:t>Протокол</w:t>
      </w:r>
    </w:p>
    <w:p w:rsidR="0087641D" w:rsidRPr="00295185" w:rsidRDefault="0087641D" w:rsidP="006A7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5185">
        <w:rPr>
          <w:rFonts w:ascii="Times New Roman" w:hAnsi="Times New Roman" w:cs="Times New Roman"/>
          <w:b/>
          <w:sz w:val="28"/>
          <w:szCs w:val="28"/>
        </w:rPr>
        <w:t xml:space="preserve">заключительного собрания жителей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пгт. Крапивинский</w:t>
      </w:r>
    </w:p>
    <w:p w:rsidR="0087641D" w:rsidRPr="009E19B1" w:rsidRDefault="0087641D" w:rsidP="009E1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51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Крапивинского муниципального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округа</w:t>
      </w:r>
      <w:r w:rsidRPr="002951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Кемеровской области</w:t>
      </w:r>
      <w:r w:rsidR="004B11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Кузбасса </w:t>
      </w:r>
      <w:r w:rsidRPr="009E19B1">
        <w:rPr>
          <w:rFonts w:ascii="Times New Roman" w:hAnsi="Times New Roman" w:cs="Times New Roman"/>
          <w:b/>
          <w:sz w:val="28"/>
          <w:szCs w:val="28"/>
        </w:rPr>
        <w:t>по обсуждению и выбору проекта для участия в конкурсном отборе проектов инициативного бюджетирования «Твой Кузбасс</w:t>
      </w:r>
      <w:r w:rsidR="004B114F" w:rsidRPr="009E19B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9E19B1">
        <w:rPr>
          <w:rFonts w:ascii="Times New Roman" w:hAnsi="Times New Roman" w:cs="Times New Roman"/>
          <w:b/>
          <w:sz w:val="28"/>
          <w:szCs w:val="28"/>
        </w:rPr>
        <w:t>твоя инициатива»</w:t>
      </w:r>
      <w:r w:rsidR="004B114F" w:rsidRPr="009E19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9B1">
        <w:rPr>
          <w:rFonts w:ascii="Times New Roman" w:hAnsi="Times New Roman" w:cs="Times New Roman"/>
          <w:b/>
          <w:sz w:val="28"/>
          <w:szCs w:val="28"/>
        </w:rPr>
        <w:t>в Кемеровской области</w:t>
      </w:r>
      <w:r w:rsidR="004B114F" w:rsidRPr="009E19B1">
        <w:rPr>
          <w:rFonts w:ascii="Times New Roman" w:hAnsi="Times New Roman" w:cs="Times New Roman"/>
          <w:b/>
          <w:sz w:val="28"/>
          <w:szCs w:val="28"/>
        </w:rPr>
        <w:t xml:space="preserve"> – Кузбассе</w:t>
      </w:r>
      <w:r w:rsidR="009E19B1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517EFA">
        <w:rPr>
          <w:rFonts w:ascii="Times New Roman" w:hAnsi="Times New Roman" w:cs="Times New Roman"/>
          <w:b/>
          <w:sz w:val="28"/>
          <w:szCs w:val="28"/>
        </w:rPr>
        <w:t>2</w:t>
      </w:r>
      <w:r w:rsidR="009E19B1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Pr="00295185">
        <w:rPr>
          <w:b/>
          <w:sz w:val="28"/>
          <w:szCs w:val="28"/>
        </w:rPr>
        <w:t>.</w:t>
      </w:r>
    </w:p>
    <w:p w:rsidR="0087641D" w:rsidRPr="00295185" w:rsidRDefault="0087641D" w:rsidP="0087641D">
      <w:pPr>
        <w:pStyle w:val="Default"/>
        <w:jc w:val="center"/>
        <w:rPr>
          <w:b/>
          <w:sz w:val="28"/>
          <w:szCs w:val="28"/>
        </w:rPr>
      </w:pPr>
    </w:p>
    <w:p w:rsidR="0087641D" w:rsidRPr="005E48D7" w:rsidRDefault="0087641D" w:rsidP="0087641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8D7">
        <w:rPr>
          <w:rFonts w:ascii="Times New Roman" w:eastAsia="Times New Roman" w:hAnsi="Times New Roman" w:cs="Times New Roman"/>
          <w:b/>
          <w:bCs/>
          <w:sz w:val="28"/>
          <w:szCs w:val="28"/>
        </w:rPr>
        <w:t>пгт. Крапивинский                                                           «</w:t>
      </w:r>
      <w:r w:rsidR="00517EFA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Pr="005E48D7">
        <w:rPr>
          <w:rFonts w:ascii="Times New Roman" w:eastAsia="Times New Roman" w:hAnsi="Times New Roman" w:cs="Times New Roman"/>
          <w:b/>
          <w:bCs/>
          <w:sz w:val="28"/>
          <w:szCs w:val="28"/>
        </w:rPr>
        <w:t>» августа 202</w:t>
      </w:r>
      <w:r w:rsidR="00517EFA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5E48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87641D" w:rsidRPr="005E48D7" w:rsidRDefault="0087641D" w:rsidP="0087641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8D7">
        <w:rPr>
          <w:rFonts w:ascii="Times New Roman" w:eastAsia="Times New Roman" w:hAnsi="Times New Roman" w:cs="Times New Roman"/>
          <w:b/>
          <w:bCs/>
          <w:sz w:val="28"/>
          <w:szCs w:val="28"/>
        </w:rPr>
        <w:t>Дата проведения собрания: «</w:t>
      </w:r>
      <w:r w:rsidR="00517EFA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Pr="005E48D7">
        <w:rPr>
          <w:rFonts w:ascii="Times New Roman" w:eastAsia="Times New Roman" w:hAnsi="Times New Roman" w:cs="Times New Roman"/>
          <w:b/>
          <w:bCs/>
          <w:sz w:val="28"/>
          <w:szCs w:val="28"/>
        </w:rPr>
        <w:t>» августа 202</w:t>
      </w:r>
      <w:r w:rsidR="00517EFA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5E48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87641D" w:rsidRPr="005E48D7" w:rsidRDefault="0087641D" w:rsidP="0087641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8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Место проведения собрания: </w:t>
      </w:r>
      <w:r w:rsidR="001A2965">
        <w:rPr>
          <w:rFonts w:ascii="Times New Roman" w:eastAsia="Times New Roman" w:hAnsi="Times New Roman" w:cs="Times New Roman"/>
          <w:b/>
          <w:bCs/>
          <w:sz w:val="28"/>
          <w:szCs w:val="28"/>
        </w:rPr>
        <w:t>Крапивинский РДК</w:t>
      </w:r>
      <w:r w:rsidRPr="005E48D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7641D" w:rsidRPr="005E48D7" w:rsidRDefault="0087641D" w:rsidP="0087641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8D7">
        <w:rPr>
          <w:rFonts w:ascii="Times New Roman" w:eastAsia="Times New Roman" w:hAnsi="Times New Roman" w:cs="Times New Roman"/>
          <w:b/>
          <w:bCs/>
          <w:sz w:val="28"/>
          <w:szCs w:val="28"/>
        </w:rPr>
        <w:t>Открытие собрания 1</w:t>
      </w:r>
      <w:r w:rsidR="00517EFA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5E48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часов 00минут.</w:t>
      </w:r>
    </w:p>
    <w:p w:rsidR="0087641D" w:rsidRPr="00634D48" w:rsidRDefault="0087641D" w:rsidP="0087641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8D7">
        <w:rPr>
          <w:rFonts w:ascii="Times New Roman" w:eastAsia="Times New Roman" w:hAnsi="Times New Roman" w:cs="Times New Roman"/>
          <w:b/>
          <w:bCs/>
          <w:sz w:val="28"/>
          <w:szCs w:val="28"/>
        </w:rPr>
        <w:t>Собрание закрыто: 1</w:t>
      </w:r>
      <w:r w:rsidR="00517EFA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5E48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часов 00 минут.</w:t>
      </w:r>
    </w:p>
    <w:p w:rsidR="0087641D" w:rsidRPr="00B40A58" w:rsidRDefault="0087641D" w:rsidP="0087641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A58">
        <w:rPr>
          <w:rFonts w:ascii="Times New Roman" w:eastAsia="Times New Roman" w:hAnsi="Times New Roman" w:cs="Times New Roman"/>
          <w:b/>
          <w:bCs/>
          <w:sz w:val="28"/>
          <w:szCs w:val="28"/>
        </w:rPr>
        <w:t>Присутствовало: 1</w:t>
      </w:r>
      <w:r w:rsidR="00517EFA">
        <w:rPr>
          <w:rFonts w:ascii="Times New Roman" w:eastAsia="Times New Roman" w:hAnsi="Times New Roman" w:cs="Times New Roman"/>
          <w:b/>
          <w:bCs/>
          <w:sz w:val="28"/>
          <w:szCs w:val="28"/>
        </w:rPr>
        <w:t>82</w:t>
      </w:r>
      <w:r w:rsidRPr="00B40A58">
        <w:rPr>
          <w:rFonts w:ascii="Times New Roman" w:eastAsia="Times New Roman" w:hAnsi="Times New Roman" w:cs="Times New Roman"/>
          <w:sz w:val="28"/>
          <w:szCs w:val="28"/>
        </w:rPr>
        <w:t xml:space="preserve"> человека.</w:t>
      </w:r>
    </w:p>
    <w:p w:rsidR="0087641D" w:rsidRPr="005E48D7" w:rsidRDefault="0087641D" w:rsidP="0087641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8D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Председатель собрания</w:t>
      </w:r>
      <w:r w:rsidRPr="005E48D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517EFA">
        <w:rPr>
          <w:rFonts w:ascii="Times New Roman" w:eastAsia="Times New Roman" w:hAnsi="Times New Roman" w:cs="Times New Roman"/>
          <w:sz w:val="28"/>
          <w:szCs w:val="28"/>
        </w:rPr>
        <w:t>Климина</w:t>
      </w:r>
      <w:proofErr w:type="spellEnd"/>
      <w:r w:rsidR="00517EFA">
        <w:rPr>
          <w:rFonts w:ascii="Times New Roman" w:eastAsia="Times New Roman" w:hAnsi="Times New Roman" w:cs="Times New Roman"/>
          <w:sz w:val="28"/>
          <w:szCs w:val="28"/>
        </w:rPr>
        <w:t xml:space="preserve"> Татьяна Ивановна. </w:t>
      </w:r>
    </w:p>
    <w:p w:rsidR="0087641D" w:rsidRPr="005E48D7" w:rsidRDefault="0087641D" w:rsidP="0087641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8D7">
        <w:rPr>
          <w:rFonts w:ascii="Times New Roman" w:eastAsia="Times New Roman" w:hAnsi="Times New Roman" w:cs="Times New Roman"/>
          <w:b/>
          <w:bCs/>
          <w:sz w:val="28"/>
          <w:szCs w:val="28"/>
        </w:rPr>
        <w:t>Секретарь собрания</w:t>
      </w:r>
      <w:r w:rsidRPr="005E48D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17EFA">
        <w:rPr>
          <w:rFonts w:ascii="Times New Roman" w:eastAsia="Times New Roman" w:hAnsi="Times New Roman" w:cs="Times New Roman"/>
          <w:sz w:val="28"/>
          <w:szCs w:val="28"/>
        </w:rPr>
        <w:t xml:space="preserve">Димитриев Александр Владимирович. </w:t>
      </w:r>
    </w:p>
    <w:p w:rsidR="0087641D" w:rsidRPr="005E48D7" w:rsidRDefault="0087641D" w:rsidP="0087641D">
      <w:pPr>
        <w:shd w:val="clear" w:color="auto" w:fill="FFFFFF"/>
        <w:spacing w:after="7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8D7">
        <w:rPr>
          <w:rFonts w:ascii="Times New Roman" w:hAnsi="Times New Roman" w:cs="Times New Roman"/>
          <w:b/>
          <w:sz w:val="28"/>
          <w:szCs w:val="28"/>
        </w:rPr>
        <w:t>Приглашенные:</w:t>
      </w:r>
      <w:r w:rsidRPr="005E48D7">
        <w:rPr>
          <w:rFonts w:ascii="Times New Roman" w:hAnsi="Times New Roman" w:cs="Times New Roman"/>
          <w:sz w:val="28"/>
          <w:szCs w:val="28"/>
        </w:rPr>
        <w:t xml:space="preserve"> </w:t>
      </w:r>
      <w:r w:rsidR="00517EFA">
        <w:rPr>
          <w:rFonts w:ascii="Times New Roman" w:hAnsi="Times New Roman" w:cs="Times New Roman"/>
          <w:sz w:val="28"/>
          <w:szCs w:val="28"/>
        </w:rPr>
        <w:t>П</w:t>
      </w:r>
      <w:r w:rsidRPr="005E48D7">
        <w:rPr>
          <w:rFonts w:ascii="Times New Roman" w:hAnsi="Times New Roman" w:cs="Times New Roman"/>
          <w:sz w:val="28"/>
          <w:szCs w:val="28"/>
        </w:rPr>
        <w:t>редседатель Совета народных депутатов Крапивинского муниципального округа Исапова Светлана Александровна, заместители главы Крапивинского муниципального округа, руководители предприятий, учреждений, организаций, индивидуальные предприниматели и др.</w:t>
      </w:r>
    </w:p>
    <w:p w:rsidR="0087641D" w:rsidRPr="001A08F7" w:rsidRDefault="0087641D" w:rsidP="0087641D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48D7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Открывает и ведет собрание </w:t>
      </w:r>
      <w:r w:rsidR="00517EFA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Крапивинского муниципального округа </w:t>
      </w:r>
      <w:proofErr w:type="spellStart"/>
      <w:r w:rsidR="00517EFA">
        <w:rPr>
          <w:rFonts w:ascii="Times New Roman" w:eastAsia="Times New Roman" w:hAnsi="Times New Roman" w:cs="Times New Roman"/>
          <w:bCs/>
          <w:sz w:val="28"/>
          <w:szCs w:val="28"/>
        </w:rPr>
        <w:t>Климина</w:t>
      </w:r>
      <w:proofErr w:type="spellEnd"/>
      <w:r w:rsidR="00517EFA">
        <w:rPr>
          <w:rFonts w:ascii="Times New Roman" w:eastAsia="Times New Roman" w:hAnsi="Times New Roman" w:cs="Times New Roman"/>
          <w:bCs/>
          <w:sz w:val="28"/>
          <w:szCs w:val="28"/>
        </w:rPr>
        <w:t xml:space="preserve"> Т.И. </w:t>
      </w:r>
    </w:p>
    <w:p w:rsidR="0087641D" w:rsidRDefault="0087641D" w:rsidP="0087641D">
      <w:pPr>
        <w:shd w:val="clear" w:color="auto" w:fill="FFFFFF"/>
        <w:spacing w:after="7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41D" w:rsidRDefault="0087641D" w:rsidP="0087641D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Повестка собрания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7641D" w:rsidRPr="0019178C" w:rsidRDefault="0087641D" w:rsidP="00800944">
      <w:pPr>
        <w:shd w:val="clear" w:color="auto" w:fill="FFFFFF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178C">
        <w:rPr>
          <w:rFonts w:ascii="Times New Roman" w:eastAsia="Times New Roman" w:hAnsi="Times New Roman" w:cs="Times New Roman"/>
          <w:b/>
          <w:sz w:val="28"/>
          <w:szCs w:val="28"/>
        </w:rPr>
        <w:t>1. Выборы председателя, секретаря собрания и счетную комиссию.</w:t>
      </w:r>
    </w:p>
    <w:p w:rsidR="0087641D" w:rsidRPr="0019178C" w:rsidRDefault="0087641D" w:rsidP="00800944">
      <w:pPr>
        <w:pStyle w:val="71"/>
        <w:shd w:val="clear" w:color="auto" w:fill="auto"/>
        <w:tabs>
          <w:tab w:val="left" w:leader="underscore" w:pos="8866"/>
        </w:tabs>
        <w:suppressAutoHyphens/>
        <w:spacing w:after="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78C">
        <w:rPr>
          <w:rFonts w:ascii="Times New Roman" w:hAnsi="Times New Roman" w:cs="Times New Roman"/>
          <w:b/>
          <w:sz w:val="28"/>
          <w:szCs w:val="28"/>
        </w:rPr>
        <w:t>2. Обсуждение, выбор проекта для участия в конкурсном отборе проектов инициативного бюджетирования «Твой Кузбасс – твоя инициатива».</w:t>
      </w:r>
    </w:p>
    <w:p w:rsidR="0087641D" w:rsidRDefault="0087641D" w:rsidP="00800944">
      <w:pPr>
        <w:pStyle w:val="71"/>
        <w:shd w:val="clear" w:color="auto" w:fill="auto"/>
        <w:tabs>
          <w:tab w:val="left" w:leader="underscore" w:pos="8866"/>
        </w:tabs>
        <w:suppressAutoHyphens/>
        <w:spacing w:after="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78C">
        <w:rPr>
          <w:rFonts w:ascii="Times New Roman" w:hAnsi="Times New Roman" w:cs="Times New Roman"/>
          <w:b/>
          <w:sz w:val="28"/>
          <w:szCs w:val="28"/>
        </w:rPr>
        <w:t>3. Определение суммы вклада населения, индивидуальных предпринимателей, юридических лиц, общественных организаций на реализацию выбранного проекта.</w:t>
      </w:r>
    </w:p>
    <w:p w:rsidR="0087641D" w:rsidRPr="0019178C" w:rsidRDefault="0087641D" w:rsidP="0087641D">
      <w:pPr>
        <w:pStyle w:val="71"/>
        <w:shd w:val="clear" w:color="auto" w:fill="auto"/>
        <w:tabs>
          <w:tab w:val="left" w:leader="underscore" w:pos="8866"/>
        </w:tabs>
        <w:suppressAutoHyphens/>
        <w:spacing w:after="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1D" w:rsidRDefault="0087641D" w:rsidP="0087641D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>По первому вопросу повестки собрания</w:t>
      </w:r>
    </w:p>
    <w:p w:rsidR="0087641D" w:rsidRDefault="0087641D" w:rsidP="0087641D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641D" w:rsidRPr="001A08F7" w:rsidRDefault="00517EFA" w:rsidP="0087641D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Климина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Т.И</w:t>
      </w:r>
      <w:r w:rsidR="0087641D" w:rsidRPr="001A08F7">
        <w:rPr>
          <w:rFonts w:ascii="Times New Roman" w:eastAsia="Times New Roman" w:hAnsi="Times New Roman" w:cs="Times New Roman"/>
          <w:bCs/>
          <w:sz w:val="28"/>
          <w:szCs w:val="28"/>
        </w:rPr>
        <w:t>. сообщил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87641D" w:rsidRPr="001A08F7">
        <w:rPr>
          <w:rFonts w:ascii="Times New Roman" w:eastAsia="Times New Roman" w:hAnsi="Times New Roman" w:cs="Times New Roman"/>
          <w:bCs/>
          <w:sz w:val="28"/>
          <w:szCs w:val="28"/>
        </w:rPr>
        <w:t xml:space="preserve"> о том, что необходимо избрать председателя, секретаря собрания и счетную комиссию.</w:t>
      </w:r>
    </w:p>
    <w:p w:rsidR="0087641D" w:rsidRPr="001A08F7" w:rsidRDefault="00517EFA" w:rsidP="0087641D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Окунев Поль Евгеньевич</w:t>
      </w:r>
      <w:r w:rsidR="0087641D" w:rsidRPr="001A08F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предложи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="0087641D" w:rsidRPr="001A08F7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избрать председателем собрания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Климину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Татьяну Ивановну</w:t>
      </w:r>
      <w:r w:rsidR="0087641D" w:rsidRPr="001A08F7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секретарем собрания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Димитриева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Александра Владимировича. </w:t>
      </w:r>
    </w:p>
    <w:p w:rsidR="0087641D" w:rsidRDefault="008073CD" w:rsidP="0087641D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Сергеев Виталий Сергеевич</w:t>
      </w:r>
      <w:r w:rsidR="0087641D" w:rsidRPr="001A08F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предложил избрать счетную комиссию в количестве трех человек: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Бабуркину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Татьяну Николаевну</w:t>
      </w:r>
      <w:r w:rsidR="00517EF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Медведеву Дарью Павловну</w:t>
      </w:r>
      <w:r w:rsidR="0087641D" w:rsidRPr="001A08F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Ащеулову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Светлану Михайловну</w:t>
      </w:r>
      <w:r w:rsidR="0087641D" w:rsidRPr="001A08F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7641D" w:rsidRPr="001A08F7" w:rsidRDefault="0087641D" w:rsidP="0087641D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08F7">
        <w:rPr>
          <w:rFonts w:ascii="Times New Roman" w:eastAsia="Times New Roman" w:hAnsi="Times New Roman" w:cs="Times New Roman"/>
          <w:bCs/>
          <w:sz w:val="28"/>
          <w:szCs w:val="28"/>
        </w:rPr>
        <w:t>Замечаний и других предложений не поступило.</w:t>
      </w:r>
    </w:p>
    <w:p w:rsidR="0087641D" w:rsidRPr="00634D48" w:rsidRDefault="0087641D" w:rsidP="0087641D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Голосовали:</w:t>
      </w:r>
    </w:p>
    <w:p w:rsidR="0087641D" w:rsidRPr="00634D48" w:rsidRDefault="0087641D" w:rsidP="008764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ЗА -</w:t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B40A58">
        <w:rPr>
          <w:rFonts w:ascii="Times New Roman" w:hAnsi="Times New Roman" w:cs="Times New Roman"/>
          <w:sz w:val="28"/>
          <w:szCs w:val="28"/>
        </w:rPr>
        <w:t>1</w:t>
      </w:r>
      <w:r w:rsidR="00517EFA">
        <w:rPr>
          <w:rFonts w:ascii="Times New Roman" w:hAnsi="Times New Roman" w:cs="Times New Roman"/>
          <w:sz w:val="28"/>
          <w:szCs w:val="28"/>
        </w:rPr>
        <w:t>82</w:t>
      </w:r>
      <w:r w:rsidRPr="00B40A5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7641D" w:rsidRPr="00634D48" w:rsidRDefault="0087641D" w:rsidP="008764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ПРОТИВ -</w:t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  <w:t>0</w:t>
      </w:r>
      <w:r w:rsidR="00EE620F">
        <w:rPr>
          <w:rFonts w:ascii="Times New Roman" w:hAnsi="Times New Roman" w:cs="Times New Roman"/>
          <w:sz w:val="28"/>
          <w:szCs w:val="28"/>
        </w:rPr>
        <w:t xml:space="preserve"> </w:t>
      </w:r>
      <w:r w:rsidRPr="00634D48">
        <w:rPr>
          <w:rFonts w:ascii="Times New Roman" w:hAnsi="Times New Roman" w:cs="Times New Roman"/>
          <w:sz w:val="28"/>
          <w:szCs w:val="28"/>
        </w:rPr>
        <w:t>чел.</w:t>
      </w:r>
    </w:p>
    <w:p w:rsidR="0087641D" w:rsidRPr="00634D48" w:rsidRDefault="0087641D" w:rsidP="008764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ВОЗДЕРЖАЛСЯ -</w:t>
      </w:r>
      <w:r w:rsidRPr="00634D48">
        <w:rPr>
          <w:rFonts w:ascii="Times New Roman" w:hAnsi="Times New Roman" w:cs="Times New Roman"/>
          <w:sz w:val="28"/>
          <w:szCs w:val="28"/>
        </w:rPr>
        <w:tab/>
        <w:t>0</w:t>
      </w:r>
      <w:r w:rsidR="00EE620F">
        <w:rPr>
          <w:rFonts w:ascii="Times New Roman" w:hAnsi="Times New Roman" w:cs="Times New Roman"/>
          <w:sz w:val="28"/>
          <w:szCs w:val="28"/>
        </w:rPr>
        <w:t xml:space="preserve"> </w:t>
      </w:r>
      <w:r w:rsidRPr="00634D48">
        <w:rPr>
          <w:rFonts w:ascii="Times New Roman" w:hAnsi="Times New Roman" w:cs="Times New Roman"/>
          <w:sz w:val="28"/>
          <w:szCs w:val="28"/>
        </w:rPr>
        <w:t>чел.</w:t>
      </w:r>
    </w:p>
    <w:p w:rsidR="0087641D" w:rsidRPr="00634D48" w:rsidRDefault="0087641D" w:rsidP="008764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87641D" w:rsidRPr="00634D48" w:rsidRDefault="0087641D" w:rsidP="0087641D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87641D" w:rsidRPr="001A08F7" w:rsidRDefault="0087641D" w:rsidP="0087641D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Избрать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 собрания </w:t>
      </w:r>
      <w:proofErr w:type="spellStart"/>
      <w:r w:rsidR="00517EFA">
        <w:rPr>
          <w:rFonts w:ascii="Times New Roman" w:eastAsia="Times New Roman" w:hAnsi="Times New Roman" w:cs="Times New Roman"/>
          <w:sz w:val="28"/>
          <w:szCs w:val="28"/>
        </w:rPr>
        <w:t>Климину</w:t>
      </w:r>
      <w:proofErr w:type="spellEnd"/>
      <w:r w:rsidR="00517EFA">
        <w:rPr>
          <w:rFonts w:ascii="Times New Roman" w:eastAsia="Times New Roman" w:hAnsi="Times New Roman" w:cs="Times New Roman"/>
          <w:sz w:val="28"/>
          <w:szCs w:val="28"/>
        </w:rPr>
        <w:t xml:space="preserve"> Татьяну Ивановну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секретарем собрания </w:t>
      </w:r>
      <w:proofErr w:type="spellStart"/>
      <w:r w:rsidR="00517EFA">
        <w:rPr>
          <w:rFonts w:ascii="Times New Roman" w:eastAsia="Times New Roman" w:hAnsi="Times New Roman" w:cs="Times New Roman"/>
          <w:sz w:val="28"/>
          <w:szCs w:val="28"/>
        </w:rPr>
        <w:t>Димитриева</w:t>
      </w:r>
      <w:proofErr w:type="spellEnd"/>
      <w:r w:rsidR="00517EFA">
        <w:rPr>
          <w:rFonts w:ascii="Times New Roman" w:eastAsia="Times New Roman" w:hAnsi="Times New Roman" w:cs="Times New Roman"/>
          <w:sz w:val="28"/>
          <w:szCs w:val="28"/>
        </w:rPr>
        <w:t xml:space="preserve"> Александра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>. Избрать счетную комиссию в составе трех человек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>:</w:t>
      </w:r>
      <w:r w:rsidR="00EE6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73CD">
        <w:rPr>
          <w:rFonts w:ascii="Times New Roman" w:eastAsia="Times New Roman" w:hAnsi="Times New Roman" w:cs="Times New Roman"/>
          <w:bCs/>
          <w:sz w:val="28"/>
          <w:szCs w:val="28"/>
        </w:rPr>
        <w:t>Бабуркину</w:t>
      </w:r>
      <w:proofErr w:type="spellEnd"/>
      <w:r w:rsidR="008073CD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Татьяну Николаевну, </w:t>
      </w:r>
      <w:r w:rsidR="008073CD">
        <w:rPr>
          <w:rFonts w:ascii="Times New Roman" w:eastAsia="Times New Roman" w:hAnsi="Times New Roman" w:cs="Times New Roman"/>
          <w:sz w:val="28"/>
          <w:szCs w:val="28"/>
        </w:rPr>
        <w:t>Медведеву Дарью Павловну</w:t>
      </w:r>
      <w:r w:rsidR="008073CD" w:rsidRPr="001A08F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8073CD">
        <w:rPr>
          <w:rFonts w:ascii="Times New Roman" w:eastAsia="Times New Roman" w:hAnsi="Times New Roman" w:cs="Times New Roman"/>
          <w:bCs/>
          <w:sz w:val="28"/>
          <w:szCs w:val="28"/>
        </w:rPr>
        <w:t>Ащеулову</w:t>
      </w:r>
      <w:proofErr w:type="spellEnd"/>
      <w:r w:rsidR="008073C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Светлану Михайловну</w:t>
      </w:r>
      <w:r w:rsidR="008073CD" w:rsidRPr="001A08F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7641D" w:rsidRDefault="0087641D" w:rsidP="0087641D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641D" w:rsidRDefault="0087641D" w:rsidP="0087641D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>По первому вопросу повестки собрания</w:t>
      </w:r>
    </w:p>
    <w:p w:rsidR="00E476D1" w:rsidRDefault="00E476D1" w:rsidP="0087641D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641D" w:rsidRDefault="0087641D" w:rsidP="008764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>Слушали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7641D" w:rsidRDefault="00517EFA" w:rsidP="008764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Климину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</w:t>
      </w:r>
      <w:r w:rsidR="0087641D">
        <w:rPr>
          <w:rFonts w:ascii="Times New Roman" w:hAnsi="Times New Roman" w:cs="Times New Roman"/>
          <w:sz w:val="28"/>
          <w:szCs w:val="28"/>
        </w:rPr>
        <w:t>. о выборе проекта</w:t>
      </w:r>
      <w:r w:rsidR="00EE620F">
        <w:rPr>
          <w:rFonts w:ascii="Times New Roman" w:hAnsi="Times New Roman" w:cs="Times New Roman"/>
          <w:sz w:val="28"/>
          <w:szCs w:val="28"/>
        </w:rPr>
        <w:t xml:space="preserve"> </w:t>
      </w:r>
      <w:r w:rsidR="0087641D">
        <w:rPr>
          <w:rFonts w:ascii="Times New Roman" w:hAnsi="Times New Roman" w:cs="Times New Roman"/>
          <w:sz w:val="28"/>
          <w:szCs w:val="28"/>
        </w:rPr>
        <w:t>с целью реализации в рамках инициативного бюджетирования.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952F3">
        <w:rPr>
          <w:rFonts w:ascii="Times New Roman" w:hAnsi="Times New Roman" w:cs="Times New Roman"/>
          <w:sz w:val="28"/>
          <w:szCs w:val="28"/>
        </w:rPr>
        <w:t xml:space="preserve"> </w:t>
      </w:r>
      <w:r w:rsidR="0087641D">
        <w:rPr>
          <w:rFonts w:ascii="Times New Roman" w:hAnsi="Times New Roman" w:cs="Times New Roman"/>
          <w:sz w:val="28"/>
          <w:szCs w:val="28"/>
        </w:rPr>
        <w:t>рассказал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641D">
        <w:rPr>
          <w:rFonts w:ascii="Times New Roman" w:hAnsi="Times New Roman" w:cs="Times New Roman"/>
          <w:sz w:val="28"/>
          <w:szCs w:val="28"/>
        </w:rPr>
        <w:t xml:space="preserve"> собравшимся, что на предварительном собрании, был единогласно выбран проект, который может быть реализован в рамках </w:t>
      </w:r>
      <w:proofErr w:type="gramStart"/>
      <w:r w:rsidR="0087641D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="0087641D">
        <w:rPr>
          <w:rFonts w:ascii="Times New Roman" w:hAnsi="Times New Roman" w:cs="Times New Roman"/>
          <w:sz w:val="28"/>
          <w:szCs w:val="28"/>
        </w:rPr>
        <w:t xml:space="preserve"> бюджетирования:</w:t>
      </w:r>
    </w:p>
    <w:p w:rsidR="0087641D" w:rsidRDefault="0087641D" w:rsidP="00517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0658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</w:t>
      </w:r>
      <w:r w:rsidR="00BE0A2E">
        <w:rPr>
          <w:rFonts w:ascii="Times New Roman" w:hAnsi="Times New Roman" w:cs="Times New Roman"/>
          <w:b/>
          <w:sz w:val="28"/>
          <w:szCs w:val="28"/>
        </w:rPr>
        <w:t>мемориального комплекса</w:t>
      </w:r>
      <w:r w:rsidR="00790658">
        <w:rPr>
          <w:rFonts w:ascii="Times New Roman" w:hAnsi="Times New Roman" w:cs="Times New Roman"/>
          <w:b/>
          <w:sz w:val="28"/>
          <w:szCs w:val="28"/>
        </w:rPr>
        <w:t xml:space="preserve"> (текущий ремонт), </w:t>
      </w:r>
      <w:r w:rsidR="0079065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расположенной по адресу: 652440, Кемеровская область – Кузбасс, Крапивинский муниципальный округ, пгт. Крапивинский, ул. Кирова, 26</w:t>
      </w:r>
      <w:proofErr w:type="gramStart"/>
      <w:r w:rsidR="0079065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="0079065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790658" w:rsidRPr="007D37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641D" w:rsidRDefault="0087641D" w:rsidP="008764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517EF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.07.202</w:t>
      </w:r>
      <w:r w:rsidR="00517EFA">
        <w:rPr>
          <w:rFonts w:ascii="Times New Roman" w:hAnsi="Times New Roman" w:cs="Times New Roman"/>
          <w:sz w:val="28"/>
          <w:szCs w:val="28"/>
        </w:rPr>
        <w:t>1</w:t>
      </w:r>
      <w:r w:rsidR="00595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по </w:t>
      </w:r>
      <w:r w:rsidR="00517EF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.08.202</w:t>
      </w:r>
      <w:r w:rsidR="00517EFA">
        <w:rPr>
          <w:rFonts w:ascii="Times New Roman" w:hAnsi="Times New Roman" w:cs="Times New Roman"/>
          <w:sz w:val="28"/>
          <w:szCs w:val="28"/>
        </w:rPr>
        <w:t>1</w:t>
      </w:r>
      <w:r w:rsidR="00595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был проведен </w:t>
      </w:r>
      <w:r w:rsidRPr="00634D48">
        <w:rPr>
          <w:rFonts w:ascii="Times New Roman" w:hAnsi="Times New Roman" w:cs="Times New Roman"/>
          <w:sz w:val="28"/>
          <w:szCs w:val="28"/>
        </w:rPr>
        <w:t>опрос населения путем анкетирования</w:t>
      </w:r>
      <w:r>
        <w:rPr>
          <w:rFonts w:ascii="Times New Roman" w:hAnsi="Times New Roman" w:cs="Times New Roman"/>
          <w:sz w:val="28"/>
          <w:szCs w:val="28"/>
        </w:rPr>
        <w:t xml:space="preserve">, в котором приняли </w:t>
      </w:r>
      <w:r w:rsidRPr="007B015A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7B015A" w:rsidRPr="007B015A">
        <w:rPr>
          <w:rFonts w:ascii="Times New Roman" w:hAnsi="Times New Roman" w:cs="Times New Roman"/>
          <w:sz w:val="28"/>
          <w:szCs w:val="28"/>
        </w:rPr>
        <w:t>1100</w:t>
      </w:r>
      <w:r w:rsidRPr="007B015A">
        <w:rPr>
          <w:rFonts w:ascii="Times New Roman" w:hAnsi="Times New Roman" w:cs="Times New Roman"/>
          <w:sz w:val="28"/>
          <w:szCs w:val="28"/>
        </w:rPr>
        <w:t xml:space="preserve"> человек.</w:t>
      </w:r>
      <w:r>
        <w:rPr>
          <w:rFonts w:ascii="Times New Roman" w:hAnsi="Times New Roman" w:cs="Times New Roman"/>
          <w:sz w:val="28"/>
          <w:szCs w:val="28"/>
        </w:rPr>
        <w:t xml:space="preserve"> Проведенное голосование показало следующие результаты: за проект </w:t>
      </w:r>
      <w:r w:rsidR="00790658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</w:t>
      </w:r>
      <w:r w:rsidR="00BE0A2E">
        <w:rPr>
          <w:rFonts w:ascii="Times New Roman" w:hAnsi="Times New Roman" w:cs="Times New Roman"/>
          <w:b/>
          <w:sz w:val="28"/>
          <w:szCs w:val="28"/>
        </w:rPr>
        <w:t>мемориального комплекса</w:t>
      </w:r>
      <w:r w:rsidR="00790658">
        <w:rPr>
          <w:rFonts w:ascii="Times New Roman" w:hAnsi="Times New Roman" w:cs="Times New Roman"/>
          <w:b/>
          <w:sz w:val="28"/>
          <w:szCs w:val="28"/>
        </w:rPr>
        <w:t xml:space="preserve"> (текущий ремонт), </w:t>
      </w:r>
      <w:r w:rsidR="0079065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расположенной по адресу: 652440, Кемеровская область – Кузбасс, Крапивинский муниципальный округ, пгт. Крапивинский, ул. Кирова, 26</w:t>
      </w:r>
      <w:proofErr w:type="gramStart"/>
      <w:r w:rsidR="0079065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="0079065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проголосовало –</w:t>
      </w:r>
      <w:r w:rsidR="00517EFA" w:rsidRPr="007B015A">
        <w:rPr>
          <w:rFonts w:ascii="Times New Roman" w:hAnsi="Times New Roman" w:cs="Times New Roman"/>
          <w:sz w:val="28"/>
          <w:szCs w:val="28"/>
        </w:rPr>
        <w:t>10</w:t>
      </w:r>
      <w:r w:rsidR="007B015A" w:rsidRPr="007B015A">
        <w:rPr>
          <w:rFonts w:ascii="Times New Roman" w:hAnsi="Times New Roman" w:cs="Times New Roman"/>
          <w:sz w:val="28"/>
          <w:szCs w:val="28"/>
        </w:rPr>
        <w:t>85</w:t>
      </w:r>
      <w:r w:rsidRPr="007B015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E2086" w:rsidRDefault="007E2086" w:rsidP="008764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41D" w:rsidRDefault="0087641D" w:rsidP="008764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>Слушали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E2086" w:rsidRDefault="00517EFA" w:rsidP="0087641D">
      <w:pPr>
        <w:spacing w:after="0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Конева Л.В</w:t>
      </w:r>
      <w:r w:rsidR="0087641D">
        <w:rPr>
          <w:rFonts w:ascii="Times New Roman" w:hAnsi="Times New Roman" w:cs="Times New Roman"/>
          <w:sz w:val="28"/>
          <w:szCs w:val="28"/>
        </w:rPr>
        <w:t xml:space="preserve">., рассказала собравшимся о том, что, по мнению жителей поселка, приоритетным является проект </w:t>
      </w:r>
      <w:r w:rsidR="00790658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</w:t>
      </w:r>
      <w:r w:rsidR="00BE0A2E">
        <w:rPr>
          <w:rFonts w:ascii="Times New Roman" w:hAnsi="Times New Roman" w:cs="Times New Roman"/>
          <w:b/>
          <w:sz w:val="28"/>
          <w:szCs w:val="28"/>
        </w:rPr>
        <w:t>мемориального комплекса</w:t>
      </w:r>
      <w:r w:rsidR="00790658">
        <w:rPr>
          <w:rFonts w:ascii="Times New Roman" w:hAnsi="Times New Roman" w:cs="Times New Roman"/>
          <w:b/>
          <w:sz w:val="28"/>
          <w:szCs w:val="28"/>
        </w:rPr>
        <w:t xml:space="preserve"> (текущий ремонт), </w:t>
      </w:r>
      <w:r w:rsidR="0079065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расположенной по адресу: 652440, Кемеровская область – Кузбасс, Крапивинский муниципальный округ, пгт. Крапивинский, ул. Кирова, 26</w:t>
      </w:r>
      <w:proofErr w:type="gramStart"/>
      <w:r w:rsidR="0079065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="0079065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906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7641D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023D83">
        <w:rPr>
          <w:rFonts w:ascii="Times New Roman" w:hAnsi="Times New Roman" w:cs="Times New Roman"/>
          <w:sz w:val="28"/>
          <w:szCs w:val="28"/>
        </w:rPr>
        <w:t>Конева Л.В</w:t>
      </w:r>
      <w:r w:rsidR="0087641D">
        <w:rPr>
          <w:rFonts w:ascii="Times New Roman" w:hAnsi="Times New Roman" w:cs="Times New Roman"/>
          <w:sz w:val="28"/>
          <w:szCs w:val="28"/>
        </w:rPr>
        <w:t xml:space="preserve">. предложила: </w:t>
      </w:r>
      <w:r w:rsidR="0087641D"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в рамках инициативного бюджетирования заявить проект </w:t>
      </w:r>
      <w:r w:rsidR="00790658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</w:t>
      </w:r>
      <w:r w:rsidR="00BE0A2E">
        <w:rPr>
          <w:rFonts w:ascii="Times New Roman" w:hAnsi="Times New Roman" w:cs="Times New Roman"/>
          <w:b/>
          <w:sz w:val="28"/>
          <w:szCs w:val="28"/>
        </w:rPr>
        <w:t>мемориального комплекса</w:t>
      </w:r>
      <w:r w:rsidR="00790658">
        <w:rPr>
          <w:rFonts w:ascii="Times New Roman" w:hAnsi="Times New Roman" w:cs="Times New Roman"/>
          <w:b/>
          <w:sz w:val="28"/>
          <w:szCs w:val="28"/>
        </w:rPr>
        <w:t xml:space="preserve"> (текущий ремонт), </w:t>
      </w:r>
      <w:r w:rsidR="0079065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расположенной по адресу: 652440, Кемеровская область – Кузбасс, Крапивинский муниципальный округ, пгт. Крапивинский, ул. Кирова, 26</w:t>
      </w:r>
      <w:proofErr w:type="gramStart"/>
      <w:r w:rsidR="0079065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="0079065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790658" w:rsidRDefault="00790658" w:rsidP="0087641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641D" w:rsidRPr="00634D48" w:rsidRDefault="0087641D" w:rsidP="0087641D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Голосовали:</w:t>
      </w:r>
    </w:p>
    <w:p w:rsidR="0087641D" w:rsidRPr="00634D48" w:rsidRDefault="0087641D" w:rsidP="008764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ЗА -</w:t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B40A58">
        <w:rPr>
          <w:rFonts w:ascii="Times New Roman" w:hAnsi="Times New Roman" w:cs="Times New Roman"/>
          <w:sz w:val="28"/>
          <w:szCs w:val="28"/>
        </w:rPr>
        <w:t>1</w:t>
      </w:r>
      <w:r w:rsidR="00023D83">
        <w:rPr>
          <w:rFonts w:ascii="Times New Roman" w:hAnsi="Times New Roman" w:cs="Times New Roman"/>
          <w:sz w:val="28"/>
          <w:szCs w:val="28"/>
        </w:rPr>
        <w:t>82</w:t>
      </w:r>
      <w:r w:rsidRPr="00B40A5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7641D" w:rsidRPr="00634D48" w:rsidRDefault="0087641D" w:rsidP="008764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ПРОТИВ -</w:t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  <w:t>0чел.</w:t>
      </w:r>
    </w:p>
    <w:p w:rsidR="0087641D" w:rsidRPr="00634D48" w:rsidRDefault="0087641D" w:rsidP="008764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ВОЗДЕРЖАЛСЯ -</w:t>
      </w:r>
      <w:r w:rsidRPr="00634D48">
        <w:rPr>
          <w:rFonts w:ascii="Times New Roman" w:hAnsi="Times New Roman" w:cs="Times New Roman"/>
          <w:sz w:val="28"/>
          <w:szCs w:val="28"/>
        </w:rPr>
        <w:tab/>
        <w:t>0чел.</w:t>
      </w:r>
    </w:p>
    <w:p w:rsidR="0087641D" w:rsidRPr="00634D48" w:rsidRDefault="0087641D" w:rsidP="008764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7E2086" w:rsidRDefault="007E2086" w:rsidP="0087641D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641D" w:rsidRPr="00634D48" w:rsidRDefault="0087641D" w:rsidP="0087641D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E476D1" w:rsidRDefault="0087641D" w:rsidP="0087641D">
      <w:pPr>
        <w:spacing w:after="0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07628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Принять участие в конкурсном отборе и оформить конкурсную заявку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 </w:t>
      </w:r>
      <w:r w:rsidR="00790658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</w:t>
      </w:r>
      <w:r w:rsidR="00BE0A2E">
        <w:rPr>
          <w:rFonts w:ascii="Times New Roman" w:hAnsi="Times New Roman" w:cs="Times New Roman"/>
          <w:b/>
          <w:sz w:val="28"/>
          <w:szCs w:val="28"/>
        </w:rPr>
        <w:t>мемориального комплекса</w:t>
      </w:r>
      <w:r w:rsidR="00790658">
        <w:rPr>
          <w:rFonts w:ascii="Times New Roman" w:hAnsi="Times New Roman" w:cs="Times New Roman"/>
          <w:b/>
          <w:sz w:val="28"/>
          <w:szCs w:val="28"/>
        </w:rPr>
        <w:t xml:space="preserve"> (текущий ремонт), </w:t>
      </w:r>
      <w:r w:rsidR="0079065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расположенной по адресу: 652440, Кемеровская область – Кузбасс, Крапивинский муниципальный округ, пгт. Крапивинский, ул. Кирова, 26</w:t>
      </w:r>
      <w:proofErr w:type="gramStart"/>
      <w:r w:rsidR="0079065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="0079065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37EB7" w:rsidRDefault="00F37EB7" w:rsidP="0087641D">
      <w:pPr>
        <w:spacing w:after="0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641D" w:rsidRDefault="0087641D" w:rsidP="0087641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третьему</w:t>
      </w: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вопросу повестки собрания</w:t>
      </w:r>
    </w:p>
    <w:p w:rsidR="0087641D" w:rsidRDefault="00023D83" w:rsidP="008764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 </w:t>
      </w:r>
      <w:r w:rsidR="0087641D">
        <w:rPr>
          <w:rFonts w:ascii="Times New Roman" w:hAnsi="Times New Roman" w:cs="Times New Roman"/>
          <w:sz w:val="28"/>
          <w:szCs w:val="28"/>
        </w:rPr>
        <w:t>пояснил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641D">
        <w:rPr>
          <w:rFonts w:ascii="Times New Roman" w:hAnsi="Times New Roman" w:cs="Times New Roman"/>
          <w:sz w:val="28"/>
          <w:szCs w:val="28"/>
        </w:rPr>
        <w:t>, размер субсидии из областного бюджета муниципальных образований Кемеровской области на реализацию проекта не может превышать 90% стоимости одного проекта.</w:t>
      </w:r>
    </w:p>
    <w:p w:rsidR="0087641D" w:rsidRDefault="0087641D" w:rsidP="008764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основных мероприятий муниципальной программы даст возможность привлечь население, юридических лиц, индивидуальных предпринимателей, общественных организаций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муниципальной программы, а также в последующем содержании и обеспечении сохранности объектов.</w:t>
      </w:r>
    </w:p>
    <w:p w:rsidR="0087641D" w:rsidRDefault="0087641D" w:rsidP="008764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10% от суммы проекта со стороны населения, индивидуальных предпринимателей, юридических лиц, общественных организаций?</w:t>
      </w:r>
    </w:p>
    <w:p w:rsidR="007E2086" w:rsidRDefault="007E2086" w:rsidP="008764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41D" w:rsidRPr="00634D48" w:rsidRDefault="0087641D" w:rsidP="0087641D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sz w:val="28"/>
          <w:szCs w:val="28"/>
        </w:rPr>
        <w:t>Голосовали:</w:t>
      </w:r>
    </w:p>
    <w:p w:rsidR="0087641D" w:rsidRPr="00634D48" w:rsidRDefault="0087641D" w:rsidP="008764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ЗА -</w:t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B40A58">
        <w:rPr>
          <w:rFonts w:ascii="Times New Roman" w:hAnsi="Times New Roman" w:cs="Times New Roman"/>
          <w:sz w:val="28"/>
          <w:szCs w:val="28"/>
        </w:rPr>
        <w:t>1</w:t>
      </w:r>
      <w:r w:rsidR="00023D83">
        <w:rPr>
          <w:rFonts w:ascii="Times New Roman" w:hAnsi="Times New Roman" w:cs="Times New Roman"/>
          <w:sz w:val="28"/>
          <w:szCs w:val="28"/>
        </w:rPr>
        <w:t xml:space="preserve">82 </w:t>
      </w:r>
      <w:r w:rsidRPr="00B40A58">
        <w:rPr>
          <w:rFonts w:ascii="Times New Roman" w:hAnsi="Times New Roman" w:cs="Times New Roman"/>
          <w:sz w:val="28"/>
          <w:szCs w:val="28"/>
        </w:rPr>
        <w:t>чел.</w:t>
      </w:r>
    </w:p>
    <w:p w:rsidR="0087641D" w:rsidRPr="00634D48" w:rsidRDefault="0087641D" w:rsidP="008764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ПРОТИВ -</w:t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  <w:t>0чел.</w:t>
      </w:r>
    </w:p>
    <w:p w:rsidR="0087641D" w:rsidRPr="00634D48" w:rsidRDefault="0087641D" w:rsidP="008764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ВОЗДЕРЖАЛСЯ -</w:t>
      </w:r>
      <w:r w:rsidRPr="00634D48">
        <w:rPr>
          <w:rFonts w:ascii="Times New Roman" w:hAnsi="Times New Roman" w:cs="Times New Roman"/>
          <w:sz w:val="28"/>
          <w:szCs w:val="28"/>
        </w:rPr>
        <w:tab/>
        <w:t>0чел.</w:t>
      </w:r>
    </w:p>
    <w:p w:rsidR="0087641D" w:rsidRDefault="0087641D" w:rsidP="008764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7E2086" w:rsidRPr="00634D48" w:rsidRDefault="007E2086" w:rsidP="008764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41D" w:rsidRPr="00634D48" w:rsidRDefault="0087641D" w:rsidP="0087641D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7E2086" w:rsidRDefault="0087641D" w:rsidP="007E20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10% от суммы проекта со стороны населения, индивидуальных предпринимателей, юридических лиц, общественных организаций.</w:t>
      </w:r>
    </w:p>
    <w:p w:rsidR="0087641D" w:rsidRDefault="0087641D" w:rsidP="007E2086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E1D">
        <w:rPr>
          <w:rFonts w:ascii="Times New Roman" w:hAnsi="Times New Roman" w:cs="Times New Roman"/>
          <w:b/>
          <w:sz w:val="28"/>
          <w:szCs w:val="28"/>
        </w:rPr>
        <w:t>Итоги собрания и принятые решения:</w:t>
      </w:r>
    </w:p>
    <w:p w:rsidR="009738F8" w:rsidRPr="00287E1D" w:rsidRDefault="009738F8" w:rsidP="007E2086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594"/>
        <w:gridCol w:w="4678"/>
        <w:gridCol w:w="4617"/>
      </w:tblGrid>
      <w:tr w:rsidR="0087641D" w:rsidTr="001E37E2">
        <w:tc>
          <w:tcPr>
            <w:tcW w:w="594" w:type="dxa"/>
          </w:tcPr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4617" w:type="dxa"/>
          </w:tcPr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собрания и принятые решения</w:t>
            </w:r>
          </w:p>
        </w:tc>
      </w:tr>
      <w:tr w:rsidR="0087641D" w:rsidTr="001E37E2">
        <w:tc>
          <w:tcPr>
            <w:tcW w:w="594" w:type="dxa"/>
          </w:tcPr>
          <w:p w:rsidR="0087641D" w:rsidRDefault="0087641D" w:rsidP="001E37E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87641D" w:rsidRDefault="0087641D" w:rsidP="001E37E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17" w:type="dxa"/>
          </w:tcPr>
          <w:p w:rsidR="0087641D" w:rsidRDefault="0087641D" w:rsidP="001E37E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7641D" w:rsidTr="001E37E2">
        <w:tc>
          <w:tcPr>
            <w:tcW w:w="594" w:type="dxa"/>
          </w:tcPr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жителей, </w:t>
            </w:r>
            <w:r>
              <w:rPr>
                <w:sz w:val="28"/>
                <w:szCs w:val="28"/>
              </w:rPr>
              <w:lastRenderedPageBreak/>
              <w:t>присутствовавших на собрании</w:t>
            </w:r>
          </w:p>
        </w:tc>
        <w:tc>
          <w:tcPr>
            <w:tcW w:w="4617" w:type="dxa"/>
          </w:tcPr>
          <w:p w:rsidR="0087641D" w:rsidRDefault="00E476D1" w:rsidP="0006616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182</w:t>
            </w:r>
          </w:p>
        </w:tc>
      </w:tr>
      <w:tr w:rsidR="0087641D" w:rsidTr="001E37E2">
        <w:tc>
          <w:tcPr>
            <w:tcW w:w="594" w:type="dxa"/>
          </w:tcPr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678" w:type="dxa"/>
          </w:tcPr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проектов, которые обсуждались на собрании жителей</w:t>
            </w:r>
          </w:p>
        </w:tc>
        <w:tc>
          <w:tcPr>
            <w:tcW w:w="4617" w:type="dxa"/>
          </w:tcPr>
          <w:p w:rsidR="0087641D" w:rsidRDefault="00790658" w:rsidP="00BE0A2E">
            <w:pPr>
              <w:ind w:hanging="2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«Благоустройство территории </w:t>
            </w:r>
            <w:r w:rsidR="00BE0A2E">
              <w:rPr>
                <w:b/>
                <w:sz w:val="28"/>
                <w:szCs w:val="28"/>
              </w:rPr>
              <w:t>мемориального комплекса</w:t>
            </w:r>
            <w:r>
              <w:rPr>
                <w:b/>
                <w:sz w:val="28"/>
                <w:szCs w:val="28"/>
              </w:rPr>
              <w:t xml:space="preserve"> (текущий ремонт), </w:t>
            </w:r>
            <w:r>
              <w:rPr>
                <w:rStyle w:val="a3"/>
                <w:color w:val="000000" w:themeColor="text1"/>
                <w:sz w:val="28"/>
                <w:szCs w:val="28"/>
              </w:rPr>
              <w:t>расположенной по адресу: 652440, Кемеровская область – Кузбасс, Крапивинский муниципальный округ, пгт. Крапивинский, ул. Кирова, 26</w:t>
            </w:r>
            <w:proofErr w:type="gramStart"/>
            <w:r>
              <w:rPr>
                <w:rStyle w:val="a3"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  <w:r>
              <w:rPr>
                <w:rStyle w:val="a3"/>
                <w:color w:val="000000" w:themeColor="text1"/>
                <w:sz w:val="28"/>
                <w:szCs w:val="28"/>
              </w:rPr>
              <w:t>»</w:t>
            </w:r>
          </w:p>
        </w:tc>
      </w:tr>
      <w:tr w:rsidR="0087641D" w:rsidTr="001E37E2">
        <w:tc>
          <w:tcPr>
            <w:tcW w:w="594" w:type="dxa"/>
          </w:tcPr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проектов, предлагаемых жителями для реализации в рамках проектов </w:t>
            </w:r>
            <w:proofErr w:type="gramStart"/>
            <w:r>
              <w:rPr>
                <w:sz w:val="28"/>
                <w:szCs w:val="28"/>
              </w:rPr>
              <w:t>инициативного</w:t>
            </w:r>
            <w:proofErr w:type="gramEnd"/>
            <w:r>
              <w:rPr>
                <w:sz w:val="28"/>
                <w:szCs w:val="28"/>
              </w:rPr>
              <w:t xml:space="preserve"> бюджетирования «Твой Кузбасс – твоя инициатива» в Кемеровской области</w:t>
            </w:r>
            <w:r w:rsidR="0006616E">
              <w:rPr>
                <w:sz w:val="28"/>
                <w:szCs w:val="28"/>
              </w:rPr>
              <w:t xml:space="preserve"> – Кузбассе </w:t>
            </w:r>
          </w:p>
        </w:tc>
        <w:tc>
          <w:tcPr>
            <w:tcW w:w="4617" w:type="dxa"/>
          </w:tcPr>
          <w:p w:rsidR="0087641D" w:rsidRDefault="0087641D" w:rsidP="0006616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641D" w:rsidTr="001E37E2">
        <w:tc>
          <w:tcPr>
            <w:tcW w:w="594" w:type="dxa"/>
          </w:tcPr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инициативной группы</w:t>
            </w:r>
          </w:p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(Ф.И.О. полностью, контактные данные – адрес, телефон)</w:t>
            </w:r>
          </w:p>
        </w:tc>
        <w:tc>
          <w:tcPr>
            <w:tcW w:w="4617" w:type="dxa"/>
          </w:tcPr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738F8">
              <w:rPr>
                <w:sz w:val="28"/>
                <w:szCs w:val="28"/>
              </w:rPr>
              <w:t xml:space="preserve">Конева Людмила </w:t>
            </w:r>
            <w:r w:rsidR="00645840">
              <w:rPr>
                <w:sz w:val="28"/>
                <w:szCs w:val="28"/>
              </w:rPr>
              <w:t>Васильевна</w:t>
            </w:r>
          </w:p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Крапивинский, ул. </w:t>
            </w:r>
            <w:proofErr w:type="spellStart"/>
            <w:r w:rsidR="00645840">
              <w:rPr>
                <w:sz w:val="28"/>
                <w:szCs w:val="28"/>
              </w:rPr>
              <w:t>Вучичевича</w:t>
            </w:r>
            <w:proofErr w:type="spellEnd"/>
            <w:r w:rsidR="00645840">
              <w:rPr>
                <w:sz w:val="28"/>
                <w:szCs w:val="28"/>
              </w:rPr>
              <w:t>-Сибирского</w:t>
            </w:r>
            <w:r>
              <w:rPr>
                <w:sz w:val="28"/>
                <w:szCs w:val="28"/>
              </w:rPr>
              <w:t xml:space="preserve">, д. </w:t>
            </w:r>
            <w:r w:rsidR="0064584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кв. 1</w:t>
            </w:r>
            <w:r w:rsidR="00645840">
              <w:rPr>
                <w:sz w:val="28"/>
                <w:szCs w:val="28"/>
              </w:rPr>
              <w:t>2</w:t>
            </w:r>
            <w:r w:rsidR="0006616E">
              <w:rPr>
                <w:sz w:val="28"/>
                <w:szCs w:val="28"/>
              </w:rPr>
              <w:t>.</w:t>
            </w:r>
          </w:p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тел.8-</w:t>
            </w:r>
            <w:r w:rsidR="00645840">
              <w:rPr>
                <w:sz w:val="28"/>
                <w:szCs w:val="28"/>
              </w:rPr>
              <w:t>909-511-21-31</w:t>
            </w:r>
            <w:r>
              <w:rPr>
                <w:sz w:val="28"/>
                <w:szCs w:val="28"/>
              </w:rPr>
              <w:t>;</w:t>
            </w:r>
          </w:p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45840">
              <w:rPr>
                <w:sz w:val="28"/>
                <w:szCs w:val="28"/>
              </w:rPr>
              <w:t>Никитина Наталья Николаевна</w:t>
            </w:r>
            <w:r>
              <w:rPr>
                <w:sz w:val="28"/>
                <w:szCs w:val="28"/>
              </w:rPr>
              <w:t xml:space="preserve">, пгт Крапивинский, ул. </w:t>
            </w:r>
            <w:r w:rsidR="00645840">
              <w:rPr>
                <w:sz w:val="28"/>
                <w:szCs w:val="28"/>
              </w:rPr>
              <w:t>Кирова</w:t>
            </w:r>
            <w:r>
              <w:rPr>
                <w:sz w:val="28"/>
                <w:szCs w:val="28"/>
              </w:rPr>
              <w:t xml:space="preserve">, д. </w:t>
            </w:r>
            <w:r w:rsidR="00645840">
              <w:rPr>
                <w:sz w:val="28"/>
                <w:szCs w:val="28"/>
              </w:rPr>
              <w:t>43 кв. 6.</w:t>
            </w:r>
          </w:p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тел.8-</w:t>
            </w:r>
            <w:r w:rsidR="00645840">
              <w:rPr>
                <w:sz w:val="28"/>
                <w:szCs w:val="28"/>
              </w:rPr>
              <w:t>923-521-57-23;</w:t>
            </w:r>
          </w:p>
          <w:p w:rsidR="00C42F13" w:rsidRDefault="00C42F13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Битюкова</w:t>
            </w:r>
            <w:proofErr w:type="spellEnd"/>
            <w:r>
              <w:rPr>
                <w:sz w:val="28"/>
                <w:szCs w:val="28"/>
              </w:rPr>
              <w:t xml:space="preserve"> Виктория Андреевна, пгт. Кирова, д. 28, кв.6.</w:t>
            </w:r>
          </w:p>
          <w:p w:rsidR="00C42F13" w:rsidRDefault="00C42F13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тел.8-953-065-43-51;</w:t>
            </w:r>
          </w:p>
          <w:p w:rsidR="00C42F13" w:rsidRDefault="00C42F13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Васильева Ольга Станиславовна, пгт. Крапивинский, ул. </w:t>
            </w:r>
            <w:proofErr w:type="gramStart"/>
            <w:r>
              <w:rPr>
                <w:sz w:val="28"/>
                <w:szCs w:val="28"/>
              </w:rPr>
              <w:t>Заречная</w:t>
            </w:r>
            <w:proofErr w:type="gramEnd"/>
            <w:r>
              <w:rPr>
                <w:sz w:val="28"/>
                <w:szCs w:val="28"/>
              </w:rPr>
              <w:t>, д. 78-3.</w:t>
            </w:r>
          </w:p>
          <w:p w:rsidR="00C42F13" w:rsidRDefault="00C42F13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тел.8-950-272-93-23;</w:t>
            </w:r>
          </w:p>
          <w:p w:rsidR="00C42F13" w:rsidRDefault="00C42F13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proofErr w:type="spellStart"/>
            <w:r>
              <w:rPr>
                <w:sz w:val="28"/>
                <w:szCs w:val="28"/>
              </w:rPr>
              <w:t>Можайко</w:t>
            </w:r>
            <w:proofErr w:type="spellEnd"/>
            <w:r>
              <w:rPr>
                <w:sz w:val="28"/>
                <w:szCs w:val="28"/>
              </w:rPr>
              <w:t xml:space="preserve"> Сергей Юрьевич, пгт. Крапивинский, ул. </w:t>
            </w:r>
            <w:proofErr w:type="gramStart"/>
            <w:r>
              <w:rPr>
                <w:sz w:val="28"/>
                <w:szCs w:val="28"/>
              </w:rPr>
              <w:t>Кооперативная</w:t>
            </w:r>
            <w:proofErr w:type="gramEnd"/>
            <w:r>
              <w:rPr>
                <w:sz w:val="28"/>
                <w:szCs w:val="28"/>
              </w:rPr>
              <w:t xml:space="preserve">, д. 101А. </w:t>
            </w:r>
          </w:p>
          <w:p w:rsidR="00C42F13" w:rsidRDefault="00C42F13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8-908-949-73-89;</w:t>
            </w:r>
          </w:p>
          <w:p w:rsidR="00C42F13" w:rsidRDefault="00C42F13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Гришкова Светлана Ивановна, пгт. Крапивинский, ул. </w:t>
            </w:r>
            <w:proofErr w:type="gramStart"/>
            <w:r>
              <w:rPr>
                <w:sz w:val="28"/>
                <w:szCs w:val="28"/>
              </w:rPr>
              <w:t>Юбилейная</w:t>
            </w:r>
            <w:proofErr w:type="gramEnd"/>
            <w:r>
              <w:rPr>
                <w:sz w:val="28"/>
                <w:szCs w:val="28"/>
              </w:rPr>
              <w:t>, д. 7, кв.8.</w:t>
            </w:r>
          </w:p>
          <w:p w:rsidR="00C42F13" w:rsidRDefault="00C42F13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8-9951-602-98-81;</w:t>
            </w:r>
          </w:p>
          <w:p w:rsidR="00C42F13" w:rsidRDefault="00C42F13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7.Захрямина Ольга Александровна, пгт. Крапивинский, ул. </w:t>
            </w:r>
            <w:proofErr w:type="gramStart"/>
            <w:r>
              <w:rPr>
                <w:sz w:val="28"/>
                <w:szCs w:val="28"/>
              </w:rPr>
              <w:t>Юбилейная</w:t>
            </w:r>
            <w:proofErr w:type="gramEnd"/>
            <w:r>
              <w:rPr>
                <w:sz w:val="28"/>
                <w:szCs w:val="28"/>
              </w:rPr>
              <w:t>, д. 1а, кв.17.</w:t>
            </w:r>
          </w:p>
          <w:p w:rsidR="00C42F13" w:rsidRDefault="00C42F13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8-950-570-60-24;</w:t>
            </w:r>
          </w:p>
          <w:p w:rsidR="00C42F13" w:rsidRDefault="00C42F13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Янковская Яна Анатольевна, пгт. Крапивинский, ул. Радужная, д. 21А.</w:t>
            </w:r>
          </w:p>
          <w:p w:rsidR="00C42F13" w:rsidRDefault="00C42F13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8-951-570-45-07;</w:t>
            </w:r>
          </w:p>
          <w:p w:rsidR="0087641D" w:rsidRDefault="00C42F13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87641D">
              <w:rPr>
                <w:sz w:val="28"/>
                <w:szCs w:val="28"/>
              </w:rPr>
              <w:t>.</w:t>
            </w:r>
            <w:r w:rsidR="00645840">
              <w:rPr>
                <w:sz w:val="28"/>
                <w:szCs w:val="28"/>
              </w:rPr>
              <w:t>Чушкина Надежда Степановна</w:t>
            </w:r>
          </w:p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Крапивинский, ул. </w:t>
            </w:r>
            <w:proofErr w:type="spellStart"/>
            <w:r w:rsidR="00645840">
              <w:rPr>
                <w:sz w:val="28"/>
                <w:szCs w:val="28"/>
              </w:rPr>
              <w:t>Иманская</w:t>
            </w:r>
            <w:proofErr w:type="spellEnd"/>
            <w:r w:rsidR="00645840">
              <w:rPr>
                <w:sz w:val="28"/>
                <w:szCs w:val="28"/>
              </w:rPr>
              <w:t>, д. 44</w:t>
            </w:r>
            <w:r w:rsidR="0006616E">
              <w:rPr>
                <w:sz w:val="28"/>
                <w:szCs w:val="28"/>
              </w:rPr>
              <w:t>.</w:t>
            </w:r>
          </w:p>
          <w:p w:rsidR="0087641D" w:rsidRDefault="0087641D" w:rsidP="0064584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</w:t>
            </w:r>
            <w:r w:rsidRPr="00B40A58">
              <w:rPr>
                <w:sz w:val="28"/>
                <w:szCs w:val="28"/>
              </w:rPr>
              <w:t>.</w:t>
            </w:r>
            <w:r w:rsidRPr="005771B0">
              <w:rPr>
                <w:sz w:val="28"/>
                <w:szCs w:val="28"/>
              </w:rPr>
              <w:t xml:space="preserve"> 8-</w:t>
            </w:r>
            <w:r w:rsidR="00C42F13">
              <w:rPr>
                <w:sz w:val="28"/>
                <w:szCs w:val="28"/>
              </w:rPr>
              <w:t>951-171-76-29;</w:t>
            </w:r>
          </w:p>
          <w:p w:rsidR="00C42F13" w:rsidRDefault="00C42F13" w:rsidP="0064584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Клейменова Татьяна Юрьевна, пгт. Крапивинский, ул. Кирова, д. 43, кв. 9.</w:t>
            </w:r>
          </w:p>
          <w:p w:rsidR="00C42F13" w:rsidRDefault="00C42F13" w:rsidP="00F7646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8-9</w:t>
            </w:r>
            <w:r w:rsidR="00F76469">
              <w:rPr>
                <w:sz w:val="28"/>
                <w:szCs w:val="28"/>
              </w:rPr>
              <w:t>04-968-73-40.</w:t>
            </w:r>
          </w:p>
        </w:tc>
      </w:tr>
      <w:tr w:rsidR="0087641D" w:rsidTr="001E37E2">
        <w:tc>
          <w:tcPr>
            <w:tcW w:w="594" w:type="dxa"/>
          </w:tcPr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678" w:type="dxa"/>
          </w:tcPr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инициативной группы, ответственный за информирование о подготовке и реализации проекта (Ф.И.О. полностью, контактные данные – адрес, телефон)</w:t>
            </w:r>
          </w:p>
        </w:tc>
        <w:tc>
          <w:tcPr>
            <w:tcW w:w="4617" w:type="dxa"/>
          </w:tcPr>
          <w:p w:rsidR="00645840" w:rsidRDefault="00645840" w:rsidP="0064584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Конева Людмила Васильевна</w:t>
            </w:r>
          </w:p>
          <w:p w:rsidR="00645840" w:rsidRDefault="00645840" w:rsidP="0064584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Крапивинский, ул. </w:t>
            </w:r>
            <w:proofErr w:type="spellStart"/>
            <w:r>
              <w:rPr>
                <w:sz w:val="28"/>
                <w:szCs w:val="28"/>
              </w:rPr>
              <w:t>Вучичевича</w:t>
            </w:r>
            <w:proofErr w:type="spellEnd"/>
            <w:r>
              <w:rPr>
                <w:sz w:val="28"/>
                <w:szCs w:val="28"/>
              </w:rPr>
              <w:t>-Сибирского, д. 4 кв. 12.</w:t>
            </w:r>
          </w:p>
          <w:p w:rsidR="0087641D" w:rsidRDefault="00F76469" w:rsidP="00F7646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тел.8-909-511-21-31.</w:t>
            </w:r>
          </w:p>
        </w:tc>
      </w:tr>
      <w:tr w:rsidR="0087641D" w:rsidTr="001E37E2">
        <w:tc>
          <w:tcPr>
            <w:tcW w:w="9889" w:type="dxa"/>
            <w:gridSpan w:val="3"/>
          </w:tcPr>
          <w:p w:rsidR="0087641D" w:rsidRDefault="0087641D" w:rsidP="001E37E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проекту, выбранному жителями для реализации проекта инициативного бюджетирования «Твой Кузбасс – твоя инициатива»</w:t>
            </w:r>
          </w:p>
        </w:tc>
      </w:tr>
      <w:tr w:rsidR="0087641D" w:rsidTr="001E37E2">
        <w:tc>
          <w:tcPr>
            <w:tcW w:w="594" w:type="dxa"/>
          </w:tcPr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Наименование наиболее острой, значимой для поселения проблемы, выбранной жителями для реализации в рамках проектов инициативного бюджетирования «Твой Кузбасс – твоя инициатива» в Кемеровской области</w:t>
            </w:r>
            <w:proofErr w:type="gramEnd"/>
          </w:p>
        </w:tc>
        <w:tc>
          <w:tcPr>
            <w:tcW w:w="4617" w:type="dxa"/>
          </w:tcPr>
          <w:p w:rsidR="0087641D" w:rsidRPr="00C16935" w:rsidRDefault="00790658" w:rsidP="00BE0A2E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«Благоустройство территории </w:t>
            </w:r>
            <w:r w:rsidR="00BE0A2E">
              <w:rPr>
                <w:b/>
                <w:sz w:val="28"/>
                <w:szCs w:val="28"/>
              </w:rPr>
              <w:t>мемориального комплекса</w:t>
            </w:r>
            <w:r>
              <w:rPr>
                <w:b/>
                <w:sz w:val="28"/>
                <w:szCs w:val="28"/>
              </w:rPr>
              <w:t xml:space="preserve"> (текущий ремонт), </w:t>
            </w:r>
            <w:r>
              <w:rPr>
                <w:rStyle w:val="a3"/>
                <w:color w:val="000000" w:themeColor="text1"/>
                <w:sz w:val="28"/>
                <w:szCs w:val="28"/>
              </w:rPr>
              <w:t>расположенной по адресу: 652440, Кемеровская область – Кузбасс, Крапивинский муниципальный округ, пгт. Крапивинский, ул. Кирова, 26 А»</w:t>
            </w:r>
          </w:p>
        </w:tc>
      </w:tr>
      <w:tr w:rsidR="0087641D" w:rsidTr="001E37E2">
        <w:tc>
          <w:tcPr>
            <w:tcW w:w="594" w:type="dxa"/>
          </w:tcPr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617" w:type="dxa"/>
          </w:tcPr>
          <w:p w:rsidR="0087641D" w:rsidRDefault="00645840" w:rsidP="0006616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</w:tr>
      <w:tr w:rsidR="0087641D" w:rsidTr="001E37E2">
        <w:tc>
          <w:tcPr>
            <w:tcW w:w="594" w:type="dxa"/>
          </w:tcPr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Предполагаемая общая стоимость реализации проекта (руб.)</w:t>
            </w:r>
          </w:p>
        </w:tc>
        <w:tc>
          <w:tcPr>
            <w:tcW w:w="4617" w:type="dxa"/>
          </w:tcPr>
          <w:p w:rsidR="0087641D" w:rsidRDefault="007B015A" w:rsidP="0006616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1 646 648,0</w:t>
            </w:r>
          </w:p>
        </w:tc>
      </w:tr>
      <w:tr w:rsidR="0087641D" w:rsidTr="001E37E2">
        <w:tc>
          <w:tcPr>
            <w:tcW w:w="594" w:type="dxa"/>
          </w:tcPr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вклада населения (безвозмездных поступлений от физических лиц) на реализацию проекта (руб.)</w:t>
            </w:r>
          </w:p>
        </w:tc>
        <w:tc>
          <w:tcPr>
            <w:tcW w:w="4617" w:type="dxa"/>
          </w:tcPr>
          <w:p w:rsidR="0087641D" w:rsidRDefault="007B015A" w:rsidP="008073C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35 000,0</w:t>
            </w:r>
            <w:bookmarkStart w:id="0" w:name="_GoBack"/>
            <w:bookmarkEnd w:id="0"/>
          </w:p>
        </w:tc>
      </w:tr>
    </w:tbl>
    <w:p w:rsidR="0006616E" w:rsidRDefault="0006616E" w:rsidP="008764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87641D" w:rsidRDefault="0024144C" w:rsidP="008764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Крапивинского муниципального округа</w:t>
      </w:r>
      <w:r w:rsidR="0087641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7641D" w:rsidRDefault="0024144C" w:rsidP="008764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Климина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Татьяна Ивановна</w:t>
      </w:r>
      <w:r w:rsidR="0087641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7641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7641D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7641D">
        <w:rPr>
          <w:rFonts w:ascii="Times New Roman" w:hAnsi="Times New Roman" w:cs="Times New Roman"/>
          <w:color w:val="000000"/>
          <w:sz w:val="28"/>
          <w:szCs w:val="28"/>
        </w:rPr>
        <w:tab/>
        <w:t>______________</w:t>
      </w:r>
    </w:p>
    <w:p w:rsidR="0087641D" w:rsidRDefault="0087641D" w:rsidP="008764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87641D" w:rsidRDefault="0087641D" w:rsidP="008764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 собрания:</w:t>
      </w:r>
    </w:p>
    <w:p w:rsidR="0087641D" w:rsidRDefault="0024144C" w:rsidP="008764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Климина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Татьяна Ивановна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7641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7641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7641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7641D">
        <w:rPr>
          <w:rFonts w:ascii="Times New Roman" w:hAnsi="Times New Roman" w:cs="Times New Roman"/>
          <w:color w:val="000000"/>
          <w:sz w:val="28"/>
          <w:szCs w:val="28"/>
        </w:rPr>
        <w:tab/>
        <w:t>______________</w:t>
      </w:r>
    </w:p>
    <w:p w:rsidR="0087641D" w:rsidRDefault="0087641D" w:rsidP="008764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87641D" w:rsidRDefault="0087641D" w:rsidP="008764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Секретарь собрания:</w:t>
      </w:r>
    </w:p>
    <w:p w:rsidR="0087641D" w:rsidRDefault="0024144C" w:rsidP="008764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Димитриев Александр Владимирович</w:t>
      </w:r>
      <w:r w:rsidR="0087641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7641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7641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7641D">
        <w:rPr>
          <w:rFonts w:ascii="Times New Roman" w:hAnsi="Times New Roman" w:cs="Times New Roman"/>
          <w:color w:val="000000"/>
          <w:sz w:val="28"/>
          <w:szCs w:val="28"/>
        </w:rPr>
        <w:tab/>
        <w:t>______________</w:t>
      </w:r>
    </w:p>
    <w:p w:rsidR="0087641D" w:rsidRDefault="0087641D" w:rsidP="008764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87641D" w:rsidRDefault="0087641D" w:rsidP="008764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Представитель инициативной группы:</w:t>
      </w:r>
    </w:p>
    <w:p w:rsidR="0087641D" w:rsidRDefault="0024144C" w:rsidP="008764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Конева Людмила Васильевна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7641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7641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7641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7641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7641D">
        <w:rPr>
          <w:rFonts w:ascii="Times New Roman" w:hAnsi="Times New Roman" w:cs="Times New Roman"/>
          <w:color w:val="000000"/>
          <w:sz w:val="28"/>
          <w:szCs w:val="28"/>
        </w:rPr>
        <w:tab/>
        <w:t>______________</w:t>
      </w:r>
    </w:p>
    <w:p w:rsidR="0087641D" w:rsidRDefault="0087641D" w:rsidP="008764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87641D" w:rsidRDefault="0087641D" w:rsidP="008764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Члены инициативной группы:</w:t>
      </w:r>
    </w:p>
    <w:p w:rsidR="0087641D" w:rsidRDefault="0024144C" w:rsidP="008764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Никитина Наталья Николаевна</w:t>
      </w:r>
      <w:r w:rsidR="0087641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7641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7641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7641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7641D">
        <w:rPr>
          <w:rFonts w:ascii="Times New Roman" w:hAnsi="Times New Roman" w:cs="Times New Roman"/>
          <w:color w:val="000000"/>
          <w:sz w:val="28"/>
          <w:szCs w:val="28"/>
        </w:rPr>
        <w:tab/>
        <w:t>______________</w:t>
      </w:r>
    </w:p>
    <w:p w:rsidR="0087641D" w:rsidRDefault="0087641D" w:rsidP="008764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D1771" w:rsidRDefault="00ED1771" w:rsidP="00ED177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Битюкова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Виктория Андреевна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______________</w:t>
      </w:r>
    </w:p>
    <w:p w:rsidR="00ED1771" w:rsidRDefault="00ED1771" w:rsidP="008764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D1771" w:rsidRDefault="00ED1771" w:rsidP="00ED177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Васильева Ольга Станиславовна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______________</w:t>
      </w:r>
    </w:p>
    <w:p w:rsidR="00ED1771" w:rsidRDefault="00ED1771" w:rsidP="008764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D1771" w:rsidRDefault="00ED1771" w:rsidP="00ED177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Можайко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Сергей Юрьевич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______________</w:t>
      </w:r>
    </w:p>
    <w:p w:rsidR="008073CD" w:rsidRDefault="008073CD" w:rsidP="00ED177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D1771" w:rsidRDefault="00ED1771" w:rsidP="00ED177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Гришкова Светлана Ивановна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______________</w:t>
      </w:r>
    </w:p>
    <w:p w:rsidR="00C42F13" w:rsidRDefault="00C42F13" w:rsidP="00ED177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D1771" w:rsidRDefault="00ED1771" w:rsidP="00ED177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Захрямина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Ольга Александровна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______________</w:t>
      </w:r>
    </w:p>
    <w:p w:rsidR="00ED1771" w:rsidRDefault="00ED1771" w:rsidP="008764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D1771" w:rsidRDefault="00ED1771" w:rsidP="00ED177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Янковская Яна Анатольевна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______________</w:t>
      </w:r>
    </w:p>
    <w:p w:rsidR="00ED1771" w:rsidRDefault="00ED1771" w:rsidP="008764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87641D" w:rsidRDefault="0024144C" w:rsidP="008764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Чушкина Надежда Степановна</w:t>
      </w:r>
      <w:r w:rsidR="0087641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7641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7641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7641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7641D">
        <w:rPr>
          <w:rFonts w:ascii="Times New Roman" w:hAnsi="Times New Roman" w:cs="Times New Roman"/>
          <w:color w:val="000000"/>
          <w:sz w:val="28"/>
          <w:szCs w:val="28"/>
        </w:rPr>
        <w:tab/>
        <w:t>______________</w:t>
      </w:r>
    </w:p>
    <w:p w:rsidR="00ED1771" w:rsidRDefault="00ED1771" w:rsidP="008764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D1771" w:rsidRDefault="00ED1771" w:rsidP="00ED177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Клейменова Татьяна Юрьевна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______________</w:t>
      </w:r>
    </w:p>
    <w:p w:rsidR="00ED1771" w:rsidRDefault="00ED1771" w:rsidP="008764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D1771" w:rsidSect="0006616E">
      <w:pgSz w:w="11906" w:h="16838"/>
      <w:pgMar w:top="1135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34"/>
    <w:rsid w:val="00023D83"/>
    <w:rsid w:val="0006616E"/>
    <w:rsid w:val="001A2965"/>
    <w:rsid w:val="0024144C"/>
    <w:rsid w:val="002A45D3"/>
    <w:rsid w:val="002A7034"/>
    <w:rsid w:val="003C1314"/>
    <w:rsid w:val="004B114F"/>
    <w:rsid w:val="004E5923"/>
    <w:rsid w:val="00517EFA"/>
    <w:rsid w:val="005952F3"/>
    <w:rsid w:val="005C1D56"/>
    <w:rsid w:val="00645840"/>
    <w:rsid w:val="006A7972"/>
    <w:rsid w:val="0071459C"/>
    <w:rsid w:val="00790658"/>
    <w:rsid w:val="007B015A"/>
    <w:rsid w:val="007E2086"/>
    <w:rsid w:val="00800944"/>
    <w:rsid w:val="008073CD"/>
    <w:rsid w:val="0087641D"/>
    <w:rsid w:val="00890F5B"/>
    <w:rsid w:val="009738F8"/>
    <w:rsid w:val="009E19B1"/>
    <w:rsid w:val="00B20335"/>
    <w:rsid w:val="00BE0A2E"/>
    <w:rsid w:val="00C06D00"/>
    <w:rsid w:val="00C42F13"/>
    <w:rsid w:val="00E021EB"/>
    <w:rsid w:val="00E476D1"/>
    <w:rsid w:val="00E50BE9"/>
    <w:rsid w:val="00E95A48"/>
    <w:rsid w:val="00ED1771"/>
    <w:rsid w:val="00EE1C4F"/>
    <w:rsid w:val="00EE620F"/>
    <w:rsid w:val="00F37EB7"/>
    <w:rsid w:val="00F76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641D"/>
    <w:rPr>
      <w:b/>
      <w:bCs/>
    </w:rPr>
  </w:style>
  <w:style w:type="paragraph" w:styleId="a4">
    <w:name w:val="No Spacing"/>
    <w:uiPriority w:val="1"/>
    <w:qFormat/>
    <w:rsid w:val="0087641D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876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7641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7">
    <w:name w:val="Основной текст (7)_"/>
    <w:link w:val="71"/>
    <w:locked/>
    <w:rsid w:val="0087641D"/>
    <w:rPr>
      <w:sz w:val="23"/>
      <w:szCs w:val="23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87641D"/>
    <w:pPr>
      <w:widowControl w:val="0"/>
      <w:shd w:val="clear" w:color="auto" w:fill="FFFFFF"/>
      <w:spacing w:after="240" w:line="274" w:lineRule="exact"/>
      <w:jc w:val="right"/>
    </w:pPr>
    <w:rPr>
      <w:rFonts w:eastAsiaTheme="minorHAnsi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641D"/>
    <w:rPr>
      <w:b/>
      <w:bCs/>
    </w:rPr>
  </w:style>
  <w:style w:type="paragraph" w:styleId="a4">
    <w:name w:val="No Spacing"/>
    <w:uiPriority w:val="1"/>
    <w:qFormat/>
    <w:rsid w:val="0087641D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876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7641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7">
    <w:name w:val="Основной текст (7)_"/>
    <w:link w:val="71"/>
    <w:locked/>
    <w:rsid w:val="0087641D"/>
    <w:rPr>
      <w:sz w:val="23"/>
      <w:szCs w:val="23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87641D"/>
    <w:pPr>
      <w:widowControl w:val="0"/>
      <w:shd w:val="clear" w:color="auto" w:fill="FFFFFF"/>
      <w:spacing w:after="240" w:line="274" w:lineRule="exact"/>
      <w:jc w:val="right"/>
    </w:pPr>
    <w:rPr>
      <w:rFonts w:eastAsiaTheme="minorHAns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12</cp:revision>
  <dcterms:created xsi:type="dcterms:W3CDTF">2021-08-24T05:21:00Z</dcterms:created>
  <dcterms:modified xsi:type="dcterms:W3CDTF">2021-12-02T02:39:00Z</dcterms:modified>
</cp:coreProperties>
</file>