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56" w:rsidRPr="009F62FD" w:rsidRDefault="00250A56" w:rsidP="009F62F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FD">
        <w:rPr>
          <w:rFonts w:ascii="Times New Roman" w:hAnsi="Times New Roman" w:cs="Times New Roman"/>
          <w:b/>
          <w:sz w:val="24"/>
          <w:szCs w:val="24"/>
        </w:rPr>
        <w:t>Уважаемые страхователи!</w:t>
      </w:r>
    </w:p>
    <w:p w:rsidR="00250A56" w:rsidRDefault="00250A56" w:rsidP="009F62F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FD">
        <w:rPr>
          <w:rFonts w:ascii="Times New Roman" w:hAnsi="Times New Roman" w:cs="Times New Roman"/>
          <w:b/>
          <w:sz w:val="24"/>
          <w:szCs w:val="24"/>
        </w:rPr>
        <w:t>Не забудьте подтвердить основной вид экономической деятельности.</w:t>
      </w:r>
    </w:p>
    <w:p w:rsidR="009F62FD" w:rsidRPr="009F62FD" w:rsidRDefault="009F62FD" w:rsidP="009F62F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A56" w:rsidRPr="009F62FD" w:rsidRDefault="00250A56" w:rsidP="009F62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FD">
        <w:rPr>
          <w:rFonts w:ascii="Times New Roman" w:hAnsi="Times New Roman" w:cs="Times New Roman"/>
          <w:sz w:val="24"/>
          <w:szCs w:val="24"/>
        </w:rPr>
        <w:t>Сделать это вы можете в срок не позднее 15 апреля 2016 года в филиалах Кузбасского отделения Фонда социального страхования или, не покидая своего офиса, на Едином портале государственных и муниципальных услуг</w:t>
      </w:r>
      <w:r w:rsidRPr="009F62FD">
        <w:rPr>
          <w:rFonts w:ascii="Times New Roman" w:hAnsi="Times New Roman" w:cs="Times New Roman"/>
          <w:sz w:val="24"/>
          <w:szCs w:val="24"/>
          <w:u w:val="single"/>
        </w:rPr>
        <w:t xml:space="preserve"> www.gosuslugi.ru</w:t>
      </w:r>
      <w:r w:rsidRPr="009F62FD">
        <w:rPr>
          <w:rFonts w:ascii="Times New Roman" w:hAnsi="Times New Roman" w:cs="Times New Roman"/>
          <w:sz w:val="24"/>
          <w:szCs w:val="24"/>
        </w:rPr>
        <w:t>.</w:t>
      </w:r>
    </w:p>
    <w:p w:rsidR="00250A56" w:rsidRPr="009F62FD" w:rsidRDefault="00250A56" w:rsidP="009F62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2FD">
        <w:rPr>
          <w:rFonts w:ascii="Times New Roman" w:hAnsi="Times New Roman" w:cs="Times New Roman"/>
          <w:sz w:val="24"/>
          <w:szCs w:val="24"/>
        </w:rPr>
        <w:t xml:space="preserve">Процедура подачи заявления и документов через портал </w:t>
      </w:r>
      <w:proofErr w:type="spellStart"/>
      <w:r w:rsidRPr="009F62F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F62FD">
        <w:rPr>
          <w:rFonts w:ascii="Times New Roman" w:hAnsi="Times New Roman" w:cs="Times New Roman"/>
          <w:sz w:val="24"/>
          <w:szCs w:val="24"/>
        </w:rPr>
        <w:t xml:space="preserve"> проста (необходимы лишь электронно-цифровая подпись (ЭЦП) и предварительная регистрация в личном кабинете юридического лица) и проходит в 2 этапа:</w:t>
      </w:r>
      <w:proofErr w:type="gramEnd"/>
    </w:p>
    <w:p w:rsidR="00250A56" w:rsidRPr="009F62FD" w:rsidRDefault="00250A56" w:rsidP="009F62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FD">
        <w:rPr>
          <w:rFonts w:ascii="Times New Roman" w:hAnsi="Times New Roman" w:cs="Times New Roman"/>
          <w:sz w:val="24"/>
          <w:szCs w:val="24"/>
        </w:rPr>
        <w:t>1) заполняются все поля, отмеченные красной звездочкой (обязательные к заполнению);</w:t>
      </w:r>
    </w:p>
    <w:p w:rsidR="00250A56" w:rsidRPr="009F62FD" w:rsidRDefault="00250A56" w:rsidP="009F62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FD">
        <w:rPr>
          <w:rFonts w:ascii="Times New Roman" w:hAnsi="Times New Roman" w:cs="Times New Roman"/>
          <w:sz w:val="24"/>
          <w:szCs w:val="24"/>
        </w:rPr>
        <w:t>2) загружаются предварительно заполненные и сохраненные на компьютере формы (справки–подтверждения и копии пояснительной записки (при необходимости) к бухгалтерскому балансу), нажимается кнопка «подать заявление». После чего в двухнедельный срок отделение Фонда уведомит вас о размере страхового тарифа, установленного на 2016 год для вашей организации.</w:t>
      </w:r>
    </w:p>
    <w:p w:rsidR="00250A56" w:rsidRPr="009F62FD" w:rsidRDefault="00250A56" w:rsidP="009F62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FD">
        <w:rPr>
          <w:rFonts w:ascii="Times New Roman" w:hAnsi="Times New Roman" w:cs="Times New Roman"/>
          <w:sz w:val="24"/>
          <w:szCs w:val="24"/>
        </w:rPr>
        <w:t>Своевременное подтверждение основного вида экономической деятельности – шаг к экономии сре</w:t>
      </w:r>
      <w:proofErr w:type="gramStart"/>
      <w:r w:rsidRPr="009F62FD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9F62FD">
        <w:rPr>
          <w:rFonts w:ascii="Times New Roman" w:hAnsi="Times New Roman" w:cs="Times New Roman"/>
          <w:sz w:val="24"/>
          <w:szCs w:val="24"/>
        </w:rPr>
        <w:t>ахователей. Если сроки подачи документов нарушены, или работодатель вовсе не обращался за подтверждением, предприятию автоматически присваивается наиболее высокий класс профессионального риска из всех осуществляемых им видов экономической деятельности.</w:t>
      </w:r>
    </w:p>
    <w:p w:rsidR="00896E38" w:rsidRDefault="00E417EC" w:rsidP="00E417E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37CB" w:rsidRPr="009F62FD" w:rsidRDefault="00896E38" w:rsidP="00E417E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250A56" w:rsidRPr="009F62FD">
        <w:rPr>
          <w:rFonts w:ascii="Times New Roman" w:hAnsi="Times New Roman" w:cs="Times New Roman"/>
          <w:sz w:val="24"/>
          <w:szCs w:val="24"/>
        </w:rPr>
        <w:t>Получить консультацию по вопросам подтверждения основного вида деятельности Вы можете по телефон</w:t>
      </w:r>
      <w:r w:rsidR="009F62FD">
        <w:rPr>
          <w:rFonts w:ascii="Times New Roman" w:hAnsi="Times New Roman" w:cs="Times New Roman"/>
          <w:sz w:val="24"/>
          <w:szCs w:val="24"/>
        </w:rPr>
        <w:t xml:space="preserve">ам </w:t>
      </w:r>
      <w:r w:rsidR="00250A56" w:rsidRPr="009F62FD">
        <w:rPr>
          <w:rFonts w:ascii="Times New Roman" w:hAnsi="Times New Roman" w:cs="Times New Roman"/>
          <w:sz w:val="24"/>
          <w:szCs w:val="24"/>
        </w:rPr>
        <w:t xml:space="preserve"> </w:t>
      </w:r>
      <w:r w:rsidR="009F62FD" w:rsidRPr="009F62FD">
        <w:rPr>
          <w:rFonts w:ascii="Times New Roman" w:hAnsi="Times New Roman" w:cs="Times New Roman"/>
          <w:sz w:val="24"/>
          <w:szCs w:val="24"/>
        </w:rPr>
        <w:t>специалистов филиал</w:t>
      </w:r>
      <w:r w:rsidR="009F62FD">
        <w:rPr>
          <w:rFonts w:ascii="Times New Roman" w:hAnsi="Times New Roman" w:cs="Times New Roman"/>
          <w:sz w:val="24"/>
          <w:szCs w:val="24"/>
        </w:rPr>
        <w:t>а</w:t>
      </w:r>
      <w:r w:rsidR="009F62FD">
        <w:rPr>
          <w:rFonts w:ascii="Times New Roman" w:hAnsi="Times New Roman" w:cs="Times New Roman"/>
          <w:sz w:val="24"/>
          <w:szCs w:val="24"/>
        </w:rPr>
        <w:t xml:space="preserve"> </w:t>
      </w:r>
      <w:r w:rsidR="009F62FD" w:rsidRPr="009F62FD">
        <w:rPr>
          <w:rFonts w:ascii="Times New Roman" w:hAnsi="Times New Roman" w:cs="Times New Roman"/>
          <w:sz w:val="24"/>
          <w:szCs w:val="24"/>
        </w:rPr>
        <w:t xml:space="preserve">отделения Фонда </w:t>
      </w:r>
      <w:r w:rsidR="00250A56" w:rsidRPr="009F62FD">
        <w:rPr>
          <w:rFonts w:ascii="Times New Roman" w:hAnsi="Times New Roman" w:cs="Times New Roman"/>
          <w:sz w:val="24"/>
          <w:szCs w:val="24"/>
        </w:rPr>
        <w:t>(38</w:t>
      </w:r>
      <w:r w:rsidR="00F36237" w:rsidRPr="009F62FD">
        <w:rPr>
          <w:rFonts w:ascii="Times New Roman" w:hAnsi="Times New Roman" w:cs="Times New Roman"/>
          <w:sz w:val="24"/>
          <w:szCs w:val="24"/>
        </w:rPr>
        <w:t>4</w:t>
      </w:r>
      <w:r w:rsidR="009F62FD">
        <w:rPr>
          <w:rFonts w:ascii="Times New Roman" w:hAnsi="Times New Roman" w:cs="Times New Roman"/>
          <w:sz w:val="24"/>
          <w:szCs w:val="24"/>
        </w:rPr>
        <w:t>-56</w:t>
      </w:r>
      <w:r w:rsidR="00250A56" w:rsidRPr="009F62FD">
        <w:rPr>
          <w:rFonts w:ascii="Times New Roman" w:hAnsi="Times New Roman" w:cs="Times New Roman"/>
          <w:sz w:val="24"/>
          <w:szCs w:val="24"/>
        </w:rPr>
        <w:t xml:space="preserve">) </w:t>
      </w:r>
      <w:r w:rsidR="00F36237" w:rsidRPr="009F62FD">
        <w:rPr>
          <w:rFonts w:ascii="Times New Roman" w:hAnsi="Times New Roman" w:cs="Times New Roman"/>
          <w:sz w:val="24"/>
          <w:szCs w:val="24"/>
        </w:rPr>
        <w:t>3</w:t>
      </w:r>
      <w:r w:rsidR="009F62FD">
        <w:rPr>
          <w:rFonts w:ascii="Times New Roman" w:hAnsi="Times New Roman" w:cs="Times New Roman"/>
          <w:sz w:val="24"/>
          <w:szCs w:val="24"/>
        </w:rPr>
        <w:t>-29-97, 3-</w:t>
      </w:r>
      <w:r w:rsidR="00F36237" w:rsidRPr="009F62FD">
        <w:rPr>
          <w:rFonts w:ascii="Times New Roman" w:hAnsi="Times New Roman" w:cs="Times New Roman"/>
          <w:sz w:val="24"/>
          <w:szCs w:val="24"/>
        </w:rPr>
        <w:t>3</w:t>
      </w:r>
      <w:r w:rsidR="009F62FD">
        <w:rPr>
          <w:rFonts w:ascii="Times New Roman" w:hAnsi="Times New Roman" w:cs="Times New Roman"/>
          <w:sz w:val="24"/>
          <w:szCs w:val="24"/>
        </w:rPr>
        <w:t>5</w:t>
      </w:r>
      <w:r w:rsidR="00F36237" w:rsidRPr="009F62FD">
        <w:rPr>
          <w:rFonts w:ascii="Times New Roman" w:hAnsi="Times New Roman" w:cs="Times New Roman"/>
          <w:sz w:val="24"/>
          <w:szCs w:val="24"/>
        </w:rPr>
        <w:t>-</w:t>
      </w:r>
      <w:r w:rsidR="009F62FD">
        <w:rPr>
          <w:rFonts w:ascii="Times New Roman" w:hAnsi="Times New Roman" w:cs="Times New Roman"/>
          <w:sz w:val="24"/>
          <w:szCs w:val="24"/>
        </w:rPr>
        <w:t>74</w:t>
      </w:r>
      <w:r w:rsidR="00E417EC">
        <w:rPr>
          <w:rFonts w:ascii="Times New Roman" w:hAnsi="Times New Roman" w:cs="Times New Roman"/>
          <w:sz w:val="24"/>
          <w:szCs w:val="24"/>
        </w:rPr>
        <w:t>.</w:t>
      </w:r>
    </w:p>
    <w:sectPr w:rsidR="006C37CB" w:rsidRPr="009F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EA"/>
    <w:rsid w:val="00250A56"/>
    <w:rsid w:val="006C37CB"/>
    <w:rsid w:val="00896E38"/>
    <w:rsid w:val="008F2D34"/>
    <w:rsid w:val="0091664C"/>
    <w:rsid w:val="009F62FD"/>
    <w:rsid w:val="00B66EC6"/>
    <w:rsid w:val="00C61EEA"/>
    <w:rsid w:val="00E417EC"/>
    <w:rsid w:val="00F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Николаевна</dc:creator>
  <cp:lastModifiedBy>user</cp:lastModifiedBy>
  <cp:revision>4</cp:revision>
  <cp:lastPrinted>2016-03-18T09:01:00Z</cp:lastPrinted>
  <dcterms:created xsi:type="dcterms:W3CDTF">2016-03-22T09:41:00Z</dcterms:created>
  <dcterms:modified xsi:type="dcterms:W3CDTF">2016-03-23T01:57:00Z</dcterms:modified>
</cp:coreProperties>
</file>