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64" w:rsidRPr="003016B1" w:rsidRDefault="00CE1C64" w:rsidP="00CE1C64">
      <w:pPr>
        <w:shd w:val="clear" w:color="auto" w:fill="FFFFFF"/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94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 </w:t>
      </w:r>
      <w:proofErr w:type="gramStart"/>
      <w:r w:rsidRPr="00394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электронном</w:t>
      </w:r>
      <w:proofErr w:type="gramEnd"/>
      <w:r w:rsidRPr="00394D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больничном </w:t>
      </w:r>
      <w:r w:rsidRPr="003016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 первого лица </w:t>
      </w:r>
    </w:p>
    <w:p w:rsidR="00CE1C64" w:rsidRDefault="00CE1C64" w:rsidP="00CE1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эфире </w:t>
      </w:r>
      <w:r w:rsidRPr="00DA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 телепрограммы «Вести – Кузбасс» телеканала ГТРК «Кузбасс»</w:t>
      </w:r>
      <w:r w:rsidR="00DA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правляющий </w:t>
      </w:r>
      <w:r w:rsidRPr="0030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Кузбасским </w:t>
      </w: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отделением Фонда Людмила </w:t>
      </w:r>
      <w:proofErr w:type="spellStart"/>
      <w:r w:rsidRPr="003016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Бабичук</w:t>
      </w:r>
      <w:proofErr w:type="spellEnd"/>
      <w:r w:rsidRPr="0030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ответила на вопросы журналистов о начале внедрения на территории </w:t>
      </w:r>
      <w:r w:rsidRPr="0030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электронного листка нетрудоспособности.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 </w:t>
      </w:r>
      <w:r w:rsidRPr="0030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 вопросы корреспондента о механизме выдачи электронного листка нетрудоспособности, его преимуществах и возможностях.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C64" w:rsidRDefault="00CE1C64" w:rsidP="00CE1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 выдаче</w:t>
      </w:r>
      <w:r w:rsidRPr="0030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больничных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приступили 11</w:t>
      </w: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</w:t>
      </w:r>
      <w:r w:rsidRPr="003016B1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бных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</w:t>
      </w: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 </w:t>
      </w:r>
      <w:r w:rsidRPr="00394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пояснила в своем интервью управляющий. </w:t>
      </w:r>
    </w:p>
    <w:p w:rsidR="00CE1C64" w:rsidRPr="00456BD3" w:rsidRDefault="00965657" w:rsidP="00CE1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F35">
        <w:rPr>
          <w:rFonts w:ascii="Times New Roman" w:hAnsi="Times New Roman" w:cs="Times New Roman"/>
          <w:color w:val="343434"/>
          <w:sz w:val="28"/>
          <w:szCs w:val="28"/>
        </w:rPr>
        <w:t>Видеосюжет можно посмотреть по ссылке:</w:t>
      </w:r>
      <w:r>
        <w:rPr>
          <w:color w:val="343434"/>
        </w:rPr>
        <w:t xml:space="preserve"> </w:t>
      </w:r>
      <w:bookmarkStart w:id="0" w:name="_GoBack"/>
      <w:r w:rsidR="00456BD3" w:rsidRPr="00456BD3">
        <w:fldChar w:fldCharType="begin"/>
      </w:r>
      <w:r w:rsidR="00456BD3" w:rsidRPr="00456BD3">
        <w:instrText xml:space="preserve"> HYPERLINK "https://www.youtube.com/watch?v=-5BVwVZU1jA" </w:instrText>
      </w:r>
      <w:r w:rsidR="00456BD3" w:rsidRPr="00456BD3">
        <w:fldChar w:fldCharType="separate"/>
      </w:r>
      <w:r w:rsidRPr="00456BD3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https://www.youtube.com/watch?v=-5BVwVZU1jA</w:t>
      </w:r>
      <w:r w:rsidR="00456BD3" w:rsidRPr="00456BD3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fldChar w:fldCharType="end"/>
      </w:r>
    </w:p>
    <w:bookmarkEnd w:id="0"/>
    <w:p w:rsidR="00CE1C64" w:rsidRDefault="00CE1C64" w:rsidP="00CE1C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1C64" w:rsidRPr="003016B1" w:rsidRDefault="00CE1C64" w:rsidP="00CE1C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16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Кузбасского регионального отделения Фонда</w:t>
      </w:r>
      <w:r w:rsidR="00DB55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социального страхования </w:t>
      </w:r>
    </w:p>
    <w:p w:rsidR="00CE1C64" w:rsidRPr="00394D36" w:rsidRDefault="00CE1C64" w:rsidP="00CE1C64">
      <w:pPr>
        <w:shd w:val="clear" w:color="auto" w:fill="FFFFFF"/>
        <w:spacing w:before="225" w:after="225" w:line="240" w:lineRule="auto"/>
        <w:outlineLvl w:val="0"/>
        <w:rPr>
          <w:rFonts w:ascii="Verdana" w:eastAsia="Times New Roman" w:hAnsi="Verdana" w:cs="Times New Roman"/>
          <w:color w:val="EE8E22"/>
          <w:kern w:val="36"/>
          <w:sz w:val="27"/>
          <w:szCs w:val="27"/>
          <w:lang w:eastAsia="ru-RU"/>
        </w:rPr>
      </w:pPr>
    </w:p>
    <w:p w:rsidR="00074079" w:rsidRPr="00CE1C64" w:rsidRDefault="00074079" w:rsidP="00CE1C64"/>
    <w:sectPr w:rsidR="00074079" w:rsidRPr="00CE1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D"/>
    <w:rsid w:val="00074079"/>
    <w:rsid w:val="003C6004"/>
    <w:rsid w:val="004375BB"/>
    <w:rsid w:val="00456BD3"/>
    <w:rsid w:val="00965657"/>
    <w:rsid w:val="00CE1C64"/>
    <w:rsid w:val="00CE6C48"/>
    <w:rsid w:val="00DA6F35"/>
    <w:rsid w:val="00DB5563"/>
    <w:rsid w:val="00E5180D"/>
    <w:rsid w:val="00EB5760"/>
    <w:rsid w:val="00F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7</cp:revision>
  <cp:lastPrinted>2017-07-05T09:05:00Z</cp:lastPrinted>
  <dcterms:created xsi:type="dcterms:W3CDTF">2017-07-06T08:32:00Z</dcterms:created>
  <dcterms:modified xsi:type="dcterms:W3CDTF">2017-07-10T07:20:00Z</dcterms:modified>
</cp:coreProperties>
</file>