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EF" w:rsidRPr="00492EEF" w:rsidRDefault="00492EEF" w:rsidP="00492EE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492EEF">
        <w:rPr>
          <w:b/>
          <w:sz w:val="28"/>
          <w:szCs w:val="28"/>
        </w:rPr>
        <w:t>В Кузбассе выдан 300-тысячный электронный листок нетрудоспособности</w:t>
      </w:r>
    </w:p>
    <w:p w:rsidR="00492EEF" w:rsidRDefault="00492EEF" w:rsidP="00492E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1B1">
        <w:rPr>
          <w:sz w:val="28"/>
          <w:szCs w:val="28"/>
        </w:rPr>
        <w:t xml:space="preserve">Всего в России с начала реализации проекта уже выдано </w:t>
      </w:r>
      <w:r>
        <w:rPr>
          <w:sz w:val="28"/>
          <w:szCs w:val="28"/>
        </w:rPr>
        <w:t>около</w:t>
      </w:r>
      <w:r w:rsidRPr="006E21B1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6E21B1">
        <w:rPr>
          <w:sz w:val="28"/>
          <w:szCs w:val="28"/>
        </w:rPr>
        <w:t xml:space="preserve"> миллионов электронных листков нетрудоспособности.</w:t>
      </w:r>
    </w:p>
    <w:p w:rsidR="00492EEF" w:rsidRDefault="00492EEF" w:rsidP="00492E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3F3">
        <w:rPr>
          <w:sz w:val="28"/>
          <w:szCs w:val="28"/>
        </w:rPr>
        <w:t>А в Кузбассе 0</w:t>
      </w:r>
      <w:r>
        <w:rPr>
          <w:sz w:val="28"/>
          <w:szCs w:val="28"/>
        </w:rPr>
        <w:t>6</w:t>
      </w:r>
      <w:r w:rsidRPr="002003F3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</w:t>
      </w:r>
      <w:r w:rsidRPr="002003F3">
        <w:rPr>
          <w:sz w:val="28"/>
          <w:szCs w:val="28"/>
        </w:rPr>
        <w:t>я 2019</w:t>
      </w:r>
      <w:r>
        <w:rPr>
          <w:sz w:val="28"/>
          <w:szCs w:val="28"/>
        </w:rPr>
        <w:t xml:space="preserve"> года выдан 30</w:t>
      </w:r>
      <w:r w:rsidRPr="002003F3">
        <w:rPr>
          <w:sz w:val="28"/>
          <w:szCs w:val="28"/>
        </w:rPr>
        <w:t>0-тысячный электронный листок нетрудоспособности пациент</w:t>
      </w:r>
      <w:r>
        <w:rPr>
          <w:sz w:val="28"/>
          <w:szCs w:val="28"/>
        </w:rPr>
        <w:t>у</w:t>
      </w:r>
      <w:r w:rsidRPr="002003F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Прокопьевск</w:t>
      </w:r>
      <w:r w:rsidRPr="002003F3">
        <w:rPr>
          <w:sz w:val="28"/>
          <w:szCs w:val="28"/>
        </w:rPr>
        <w:t>ой</w:t>
      </w:r>
      <w:proofErr w:type="spellEnd"/>
      <w:r w:rsidRPr="002003F3">
        <w:rPr>
          <w:sz w:val="28"/>
          <w:szCs w:val="28"/>
        </w:rPr>
        <w:t xml:space="preserve">  городской  </w:t>
      </w:r>
      <w:r>
        <w:rPr>
          <w:sz w:val="28"/>
          <w:szCs w:val="28"/>
        </w:rPr>
        <w:t>поликлиники</w:t>
      </w:r>
      <w:r w:rsidRPr="002003F3">
        <w:rPr>
          <w:sz w:val="28"/>
          <w:szCs w:val="28"/>
        </w:rPr>
        <w:t>.</w:t>
      </w:r>
    </w:p>
    <w:p w:rsidR="00492EEF" w:rsidRPr="0045231E" w:rsidRDefault="00492EEF" w:rsidP="00492E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85 регионов Кемеровская область </w:t>
      </w:r>
      <w:r w:rsidRPr="0045231E">
        <w:rPr>
          <w:sz w:val="28"/>
          <w:szCs w:val="28"/>
        </w:rPr>
        <w:t>по количеству выданных электронных листков нетрудоспособности занимает 3 место.</w:t>
      </w:r>
    </w:p>
    <w:p w:rsidR="00492EEF" w:rsidRPr="00704639" w:rsidRDefault="00492EEF" w:rsidP="00492E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31E">
        <w:rPr>
          <w:sz w:val="28"/>
          <w:szCs w:val="28"/>
        </w:rPr>
        <w:t>Электронные листки нетрудоспособности выдают</w:t>
      </w:r>
      <w:r w:rsidRPr="00704639">
        <w:rPr>
          <w:sz w:val="28"/>
          <w:szCs w:val="28"/>
        </w:rPr>
        <w:t xml:space="preserve"> все государственные и более половины частных медицинских организаций Кузбасса.</w:t>
      </w:r>
    </w:p>
    <w:p w:rsidR="00492EEF" w:rsidRDefault="00492EEF" w:rsidP="00492E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4639">
        <w:rPr>
          <w:sz w:val="28"/>
          <w:szCs w:val="28"/>
        </w:rPr>
        <w:t>Удобство работы с электронным листком нетрудоспособности оценили медицинские организации и пациенты Кемеровской области: ООО "Водоканал", ООО «Клиника</w:t>
      </w:r>
      <w:r w:rsidRPr="000775F0">
        <w:rPr>
          <w:sz w:val="28"/>
          <w:szCs w:val="28"/>
        </w:rPr>
        <w:t xml:space="preserve"> </w:t>
      </w:r>
      <w:proofErr w:type="spellStart"/>
      <w:r w:rsidRPr="000775F0">
        <w:rPr>
          <w:sz w:val="28"/>
          <w:szCs w:val="28"/>
        </w:rPr>
        <w:t>флебологии</w:t>
      </w:r>
      <w:proofErr w:type="spellEnd"/>
      <w:r w:rsidRPr="000775F0">
        <w:rPr>
          <w:sz w:val="28"/>
          <w:szCs w:val="28"/>
        </w:rPr>
        <w:t>»</w:t>
      </w:r>
      <w:r>
        <w:rPr>
          <w:sz w:val="28"/>
          <w:szCs w:val="28"/>
        </w:rPr>
        <w:t xml:space="preserve"> выдают своим пациентам только электронные листки нетрудоспособности.</w:t>
      </w:r>
    </w:p>
    <w:p w:rsidR="00492EEF" w:rsidRDefault="00492EEF" w:rsidP="00492E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A3309">
        <w:rPr>
          <w:sz w:val="28"/>
          <w:szCs w:val="28"/>
        </w:rPr>
        <w:t xml:space="preserve">аждый </w:t>
      </w:r>
      <w:r>
        <w:rPr>
          <w:sz w:val="28"/>
          <w:szCs w:val="28"/>
        </w:rPr>
        <w:t>третий</w:t>
      </w:r>
      <w:r w:rsidRPr="00EA3309">
        <w:rPr>
          <w:sz w:val="28"/>
          <w:szCs w:val="28"/>
        </w:rPr>
        <w:t xml:space="preserve"> листок нетрудоспособности, выданный в </w:t>
      </w:r>
      <w:r>
        <w:rPr>
          <w:sz w:val="28"/>
          <w:szCs w:val="28"/>
        </w:rPr>
        <w:t xml:space="preserve">Кузбассе </w:t>
      </w:r>
      <w:r w:rsidRPr="00EA3309">
        <w:rPr>
          <w:sz w:val="28"/>
          <w:szCs w:val="28"/>
        </w:rPr>
        <w:t>– электронный</w:t>
      </w:r>
      <w:r>
        <w:rPr>
          <w:sz w:val="28"/>
          <w:szCs w:val="28"/>
        </w:rPr>
        <w:t>!</w:t>
      </w:r>
    </w:p>
    <w:p w:rsidR="00492EEF" w:rsidRDefault="00492EEF" w:rsidP="00492E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Кузбассовцы</w:t>
      </w:r>
      <w:proofErr w:type="spellEnd"/>
      <w:r>
        <w:rPr>
          <w:sz w:val="28"/>
          <w:szCs w:val="28"/>
        </w:rPr>
        <w:t xml:space="preserve"> выбирают электронный листок </w:t>
      </w:r>
      <w:r w:rsidRPr="007E24F6">
        <w:rPr>
          <w:sz w:val="28"/>
          <w:szCs w:val="28"/>
        </w:rPr>
        <w:t>нетрудоспособности</w:t>
      </w:r>
      <w:r>
        <w:rPr>
          <w:sz w:val="28"/>
          <w:szCs w:val="28"/>
        </w:rPr>
        <w:t>!</w:t>
      </w:r>
    </w:p>
    <w:p w:rsidR="00492EEF" w:rsidRPr="00492EEF" w:rsidRDefault="00492EEF" w:rsidP="00492EEF">
      <w:pPr>
        <w:autoSpaceDE w:val="0"/>
        <w:autoSpaceDN w:val="0"/>
        <w:adjustRightInd w:val="0"/>
        <w:ind w:firstLine="709"/>
        <w:jc w:val="right"/>
        <w:rPr>
          <w:b/>
          <w:i/>
          <w:sz w:val="28"/>
          <w:szCs w:val="28"/>
        </w:rPr>
      </w:pPr>
      <w:r w:rsidRPr="00492EEF">
        <w:rPr>
          <w:b/>
          <w:i/>
          <w:sz w:val="28"/>
          <w:szCs w:val="28"/>
        </w:rPr>
        <w:t>Информация Кузбасского регионального отделения Фонда социального страхования</w:t>
      </w:r>
    </w:p>
    <w:p w:rsidR="006C3616" w:rsidRDefault="006C3616"/>
    <w:sectPr w:rsidR="006C3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EF"/>
    <w:rsid w:val="00492EEF"/>
    <w:rsid w:val="006A7997"/>
    <w:rsid w:val="006C3616"/>
    <w:rsid w:val="00C30960"/>
    <w:rsid w:val="00E4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492E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492E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user</cp:lastModifiedBy>
  <cp:revision>2</cp:revision>
  <dcterms:created xsi:type="dcterms:W3CDTF">2019-02-13T02:32:00Z</dcterms:created>
  <dcterms:modified xsi:type="dcterms:W3CDTF">2019-02-13T02:32:00Z</dcterms:modified>
</cp:coreProperties>
</file>