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B" w:rsidRPr="009B00D5" w:rsidRDefault="009A7F4B" w:rsidP="00E66D6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9B00D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Совещание реабилитационных менеджеров Кузбасс</w:t>
      </w:r>
      <w:r w:rsidR="00E66D6B" w:rsidRPr="00E66D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</w:p>
    <w:p w:rsidR="009A7F4B" w:rsidRPr="00E66D6B" w:rsidRDefault="009B00D5" w:rsidP="00914B07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66D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 Кузбасском региональном отделении Фонда социального страхования прошло инструктивное совещание с реабилитационными менеджерами</w:t>
      </w:r>
      <w:r w:rsidR="00C82968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A7F4B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>Открыл совещание заместитель управляющего отделением Михаил Окунев.</w:t>
      </w:r>
      <w:r w:rsidR="00914B07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своем выступлении он отметил, что г</w:t>
      </w:r>
      <w:r w:rsidR="00914B07" w:rsidRPr="00E66D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лавным действующим лицом в </w:t>
      </w:r>
      <w:r w:rsidR="00914B07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>процессе комплексной реабилитации</w:t>
      </w:r>
      <w:r w:rsidR="00914B07" w:rsidRPr="00E66D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являются </w:t>
      </w:r>
      <w:r w:rsidR="00914B07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именно реабилитационные менеджеры. </w:t>
      </w:r>
      <w:r w:rsidR="00047020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Отдельно Михаил Окунев </w:t>
      </w:r>
      <w:r w:rsidR="00E66D6B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>поблагодарил за</w:t>
      </w:r>
      <w:r w:rsidR="00047020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A7F4B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>отличную работу, проведенную специалистами филиала № 9</w:t>
      </w:r>
      <w:r w:rsidR="00E66D6B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914B07" w:rsidRPr="00E66D6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14B07" w:rsidRPr="00E66D6B" w:rsidRDefault="00047020" w:rsidP="00914B07">
      <w:pPr>
        <w:pStyle w:val="a3"/>
        <w:shd w:val="clear" w:color="auto" w:fill="FFFFFF"/>
        <w:spacing w:before="75" w:beforeAutospacing="0" w:after="75" w:afterAutospacing="0"/>
        <w:rPr>
          <w:rStyle w:val="a4"/>
          <w:i w:val="0"/>
          <w:sz w:val="28"/>
          <w:szCs w:val="28"/>
        </w:rPr>
      </w:pPr>
      <w:r w:rsidRPr="00E66D6B">
        <w:rPr>
          <w:rStyle w:val="a4"/>
          <w:i w:val="0"/>
          <w:sz w:val="28"/>
          <w:szCs w:val="28"/>
        </w:rPr>
        <w:t xml:space="preserve">- </w:t>
      </w:r>
      <w:r w:rsidR="00914B07" w:rsidRPr="00E66D6B">
        <w:rPr>
          <w:rStyle w:val="a4"/>
          <w:i w:val="0"/>
          <w:sz w:val="28"/>
          <w:szCs w:val="28"/>
        </w:rPr>
        <w:t xml:space="preserve">На прошедшей неделе я посетил </w:t>
      </w:r>
      <w:r w:rsidR="00E66D6B" w:rsidRPr="00E66D6B">
        <w:rPr>
          <w:rStyle w:val="a4"/>
          <w:i w:val="0"/>
          <w:sz w:val="28"/>
          <w:szCs w:val="28"/>
        </w:rPr>
        <w:t xml:space="preserve">реабилитационный </w:t>
      </w:r>
      <w:r w:rsidR="00914B07" w:rsidRPr="00E66D6B">
        <w:rPr>
          <w:rStyle w:val="a4"/>
          <w:i w:val="0"/>
          <w:sz w:val="28"/>
          <w:szCs w:val="28"/>
        </w:rPr>
        <w:t xml:space="preserve">центр Фонда социального страхования </w:t>
      </w:r>
      <w:r w:rsidR="00E66D6B" w:rsidRPr="00E66D6B">
        <w:rPr>
          <w:rStyle w:val="a4"/>
          <w:i w:val="0"/>
          <w:sz w:val="28"/>
          <w:szCs w:val="28"/>
        </w:rPr>
        <w:t>«</w:t>
      </w:r>
      <w:r w:rsidR="00914B07" w:rsidRPr="00E66D6B">
        <w:rPr>
          <w:rStyle w:val="a4"/>
          <w:i w:val="0"/>
          <w:sz w:val="28"/>
          <w:szCs w:val="28"/>
        </w:rPr>
        <w:t>Топаз», где в эти дни проходят реабилитацию 15 гор</w:t>
      </w:r>
      <w:r w:rsidR="00E66D6B" w:rsidRPr="00E66D6B">
        <w:rPr>
          <w:rStyle w:val="a4"/>
          <w:i w:val="0"/>
          <w:sz w:val="28"/>
          <w:szCs w:val="28"/>
        </w:rPr>
        <w:t>няков, пострадавших на разрезе «</w:t>
      </w:r>
      <w:r w:rsidR="00914B07" w:rsidRPr="00E66D6B">
        <w:rPr>
          <w:rStyle w:val="a4"/>
          <w:i w:val="0"/>
          <w:sz w:val="28"/>
          <w:szCs w:val="28"/>
        </w:rPr>
        <w:t>Распадский</w:t>
      </w:r>
      <w:r w:rsidR="00E66D6B" w:rsidRPr="00E66D6B">
        <w:rPr>
          <w:rStyle w:val="a4"/>
          <w:i w:val="0"/>
          <w:sz w:val="28"/>
          <w:szCs w:val="28"/>
        </w:rPr>
        <w:t>»</w:t>
      </w:r>
      <w:r w:rsidR="00914B07" w:rsidRPr="00E66D6B">
        <w:rPr>
          <w:rStyle w:val="a4"/>
          <w:i w:val="0"/>
          <w:sz w:val="28"/>
          <w:szCs w:val="28"/>
        </w:rPr>
        <w:t xml:space="preserve">. В беседе с пострадавшими они отметили высокий профессионализм менеджеров междуреченского филиала. </w:t>
      </w:r>
    </w:p>
    <w:p w:rsidR="00E66D6B" w:rsidRPr="00E66D6B" w:rsidRDefault="00E66D6B" w:rsidP="00E66D6B">
      <w:pPr>
        <w:pStyle w:val="a3"/>
        <w:shd w:val="clear" w:color="auto" w:fill="FFFFFF"/>
        <w:spacing w:before="75" w:beforeAutospacing="0" w:after="75" w:afterAutospacing="0"/>
        <w:rPr>
          <w:rStyle w:val="a4"/>
          <w:i w:val="0"/>
          <w:sz w:val="28"/>
          <w:szCs w:val="28"/>
        </w:rPr>
      </w:pPr>
      <w:r w:rsidRPr="00E66D6B">
        <w:rPr>
          <w:rStyle w:val="a4"/>
          <w:i w:val="0"/>
          <w:sz w:val="28"/>
          <w:szCs w:val="28"/>
        </w:rPr>
        <w:t>В проект Фонда по комплексной реабилитации и возвращению к труду пострадавших в результате несчастных случаев на производстве в Кузбасском региональном  отделении Фонда социального страхования Российской Федерации на </w:t>
      </w:r>
      <w:r w:rsidRPr="00E66D6B">
        <w:rPr>
          <w:rStyle w:val="a4"/>
          <w:bCs/>
          <w:i w:val="0"/>
          <w:iCs w:val="0"/>
          <w:sz w:val="28"/>
          <w:szCs w:val="28"/>
        </w:rPr>
        <w:t>01.03.2019 г</w:t>
      </w:r>
      <w:r w:rsidRPr="00E66D6B">
        <w:rPr>
          <w:rStyle w:val="a4"/>
          <w:i w:val="0"/>
          <w:sz w:val="28"/>
          <w:szCs w:val="28"/>
        </w:rPr>
        <w:t>. включен 771 пострадавший от тяжелого несчастного случая на производстве.</w:t>
      </w:r>
    </w:p>
    <w:p w:rsidR="00E66D6B" w:rsidRPr="00E66D6B" w:rsidRDefault="00E66D6B" w:rsidP="00E66D6B">
      <w:pPr>
        <w:pStyle w:val="a3"/>
        <w:shd w:val="clear" w:color="auto" w:fill="FFFFFF"/>
        <w:spacing w:before="75" w:beforeAutospacing="0" w:after="75" w:afterAutospacing="0"/>
        <w:rPr>
          <w:rStyle w:val="a4"/>
          <w:i w:val="0"/>
          <w:sz w:val="28"/>
          <w:szCs w:val="28"/>
        </w:rPr>
      </w:pPr>
      <w:r w:rsidRPr="00E66D6B">
        <w:rPr>
          <w:rStyle w:val="a4"/>
          <w:i w:val="0"/>
          <w:sz w:val="28"/>
          <w:szCs w:val="28"/>
        </w:rPr>
        <w:t xml:space="preserve">Благоприятный исход, без </w:t>
      </w:r>
      <w:proofErr w:type="spellStart"/>
      <w:r w:rsidRPr="00E66D6B">
        <w:rPr>
          <w:rStyle w:val="a4"/>
          <w:i w:val="0"/>
          <w:sz w:val="28"/>
          <w:szCs w:val="28"/>
        </w:rPr>
        <w:t>инвалидизации</w:t>
      </w:r>
      <w:proofErr w:type="spellEnd"/>
      <w:r w:rsidRPr="00E66D6B">
        <w:rPr>
          <w:rStyle w:val="a4"/>
          <w:i w:val="0"/>
          <w:sz w:val="28"/>
          <w:szCs w:val="28"/>
        </w:rPr>
        <w:t xml:space="preserve"> достигнут у  75 %  пострадавших.</w:t>
      </w:r>
    </w:p>
    <w:p w:rsidR="00E66D6B" w:rsidRPr="00E66D6B" w:rsidRDefault="00E66D6B" w:rsidP="00E66D6B">
      <w:pPr>
        <w:pStyle w:val="a3"/>
        <w:shd w:val="clear" w:color="auto" w:fill="FFFFFF"/>
        <w:spacing w:before="75" w:beforeAutospacing="0" w:after="75" w:afterAutospacing="0"/>
        <w:rPr>
          <w:rStyle w:val="a4"/>
          <w:i w:val="0"/>
          <w:sz w:val="28"/>
          <w:szCs w:val="28"/>
        </w:rPr>
      </w:pPr>
      <w:r w:rsidRPr="00E66D6B">
        <w:rPr>
          <w:rStyle w:val="a4"/>
          <w:i w:val="0"/>
          <w:sz w:val="28"/>
          <w:szCs w:val="28"/>
        </w:rPr>
        <w:t>Полное выздоровление у 27 %, а  минимальная степень утраты профессиональной трудоспособности  у 47,6 % пострадавших.</w:t>
      </w:r>
    </w:p>
    <w:p w:rsidR="00E66D6B" w:rsidRPr="00E66D6B" w:rsidRDefault="00E66D6B" w:rsidP="00E66D6B">
      <w:pPr>
        <w:pStyle w:val="a3"/>
        <w:shd w:val="clear" w:color="auto" w:fill="FFFFFF"/>
        <w:spacing w:before="75" w:beforeAutospacing="0" w:after="75" w:afterAutospacing="0"/>
        <w:rPr>
          <w:rStyle w:val="a4"/>
          <w:i w:val="0"/>
          <w:sz w:val="28"/>
          <w:szCs w:val="28"/>
        </w:rPr>
      </w:pPr>
      <w:r w:rsidRPr="00E66D6B">
        <w:rPr>
          <w:rStyle w:val="a4"/>
          <w:i w:val="0"/>
          <w:sz w:val="28"/>
          <w:szCs w:val="28"/>
        </w:rPr>
        <w:t>Ввернулись к трудовой деятельности  73 % пострадавших, из которых 87,6 % вернулись на своё прежнее рабочее место.</w:t>
      </w:r>
    </w:p>
    <w:p w:rsidR="00E66D6B" w:rsidRPr="00E66D6B" w:rsidRDefault="009B00D5" w:rsidP="009B00D5">
      <w:pPr>
        <w:spacing w:after="7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66D6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 ходе совещания реабилитационные менеджеры обменялись опытом, обсудили проблемные вопросы, перед участниками поставлены задачи, нацеленные на обеспечение своевременности и доступности для пострадавших всего комплекса реабилитационных услуг. </w:t>
      </w:r>
    </w:p>
    <w:p w:rsidR="00E66D6B" w:rsidRPr="00E66D6B" w:rsidRDefault="00E66D6B" w:rsidP="00E66D6B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 социального страхования</w:t>
      </w: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41419" w:rsidRDefault="00E41419" w:rsidP="00E4141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фсс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#соцстрах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кемерово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kemerovo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kuzbass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фсс_гражданам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кузбасс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новости_фсс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#ЭЛН #электронный #листок #нетрудоспособности #пособия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социальное_страхование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#больничный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прямыевыплаты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#санаторий #лечение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тср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#инвалид #коляска #пострадавший #травмы #реабилитация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реабилитационныйменеджер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абилитация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#выплаты #беременность #роды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пособиенаребенка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ежемесячныевыплаты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66D6B" w:rsidRDefault="00E66D6B" w:rsidP="009B00D5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sectPr w:rsidR="00E6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D5B"/>
    <w:multiLevelType w:val="multilevel"/>
    <w:tmpl w:val="083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D5"/>
    <w:rsid w:val="00047020"/>
    <w:rsid w:val="0005525E"/>
    <w:rsid w:val="00074E20"/>
    <w:rsid w:val="002A593D"/>
    <w:rsid w:val="00413AFA"/>
    <w:rsid w:val="00634FDA"/>
    <w:rsid w:val="00914B07"/>
    <w:rsid w:val="009A7F4B"/>
    <w:rsid w:val="009B00D5"/>
    <w:rsid w:val="00A966BC"/>
    <w:rsid w:val="00BF6FA3"/>
    <w:rsid w:val="00C82968"/>
    <w:rsid w:val="00CB757C"/>
    <w:rsid w:val="00E41419"/>
    <w:rsid w:val="00E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D6B"/>
    <w:rPr>
      <w:i/>
      <w:iCs/>
    </w:rPr>
  </w:style>
  <w:style w:type="character" w:styleId="a5">
    <w:name w:val="Strong"/>
    <w:basedOn w:val="a0"/>
    <w:uiPriority w:val="22"/>
    <w:qFormat/>
    <w:rsid w:val="00E66D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D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1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D6B"/>
    <w:rPr>
      <w:i/>
      <w:iCs/>
    </w:rPr>
  </w:style>
  <w:style w:type="character" w:styleId="a5">
    <w:name w:val="Strong"/>
    <w:basedOn w:val="a0"/>
    <w:uiPriority w:val="22"/>
    <w:qFormat/>
    <w:rsid w:val="00E66D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D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63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505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793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419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088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618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448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568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75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839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4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2019-03-27T02:50:00Z</cp:lastPrinted>
  <dcterms:created xsi:type="dcterms:W3CDTF">2019-03-27T02:53:00Z</dcterms:created>
  <dcterms:modified xsi:type="dcterms:W3CDTF">2019-03-27T02:53:00Z</dcterms:modified>
</cp:coreProperties>
</file>